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E61E1" w14:textId="762EF000" w:rsidR="00524E09" w:rsidRPr="00524E09" w:rsidRDefault="00524E09" w:rsidP="00FE4E0C">
      <w:pPr>
        <w:pStyle w:val="Title"/>
        <w:jc w:val="center"/>
        <w:rPr>
          <w:rFonts w:ascii="Georgia" w:hAnsi="Georgia"/>
          <w:lang w:val="ru-RU"/>
        </w:rPr>
      </w:pPr>
      <w:r w:rsidRPr="00524E09">
        <w:rPr>
          <w:rFonts w:ascii="Georgia" w:hAnsi="Georgia"/>
          <w:lang w:val="ru-RU"/>
        </w:rPr>
        <w:t>Лучшие традиции благотворительности прошлого: уроки на завтра</w:t>
      </w:r>
    </w:p>
    <w:p w14:paraId="0CFEF321" w14:textId="77777777" w:rsidR="00FE4E0C" w:rsidRDefault="00FE4E0C" w:rsidP="00FE4E0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C9EA01D" w14:textId="77777777" w:rsidR="00FE4E0C" w:rsidRPr="00FE4E0C" w:rsidRDefault="00FE4E0C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FE4E0C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Благотворительность вредит получателю, если только </w:t>
      </w:r>
    </w:p>
    <w:p w14:paraId="30AFA014" w14:textId="7C7155E4" w:rsidR="00FE4E0C" w:rsidRDefault="00FE4E0C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FE4E0C">
        <w:rPr>
          <w:rFonts w:ascii="Times New Roman" w:hAnsi="Times New Roman" w:cs="Times New Roman"/>
          <w:i/>
          <w:iCs/>
          <w:sz w:val="24"/>
          <w:szCs w:val="24"/>
          <w:lang w:val="ru-RU"/>
        </w:rPr>
        <w:t>не помогает ему стать независимым от нее</w:t>
      </w:r>
    </w:p>
    <w:p w14:paraId="22F91878" w14:textId="14C6D018" w:rsidR="00FE4E0C" w:rsidRDefault="00FE4E0C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Дж. Рокфеллер младший</w:t>
      </w:r>
    </w:p>
    <w:p w14:paraId="256E6460" w14:textId="77777777" w:rsidR="008C0F7D" w:rsidRDefault="008C0F7D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C0F7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Восемь ступеней есть в пожертвованиях, одна выше другой. </w:t>
      </w:r>
    </w:p>
    <w:p w14:paraId="7C7BA4E9" w14:textId="77777777" w:rsidR="008C0F7D" w:rsidRDefault="008C0F7D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C0F7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На самой высокой ступени, выше которой нет – тот, кто </w:t>
      </w:r>
    </w:p>
    <w:p w14:paraId="2A29DC45" w14:textId="170D8388" w:rsidR="008C0F7D" w:rsidRDefault="008C0F7D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8C0F7D">
        <w:rPr>
          <w:rFonts w:ascii="Times New Roman" w:hAnsi="Times New Roman" w:cs="Times New Roman"/>
          <w:i/>
          <w:iCs/>
          <w:sz w:val="24"/>
          <w:szCs w:val="24"/>
          <w:lang w:val="ru-RU"/>
        </w:rPr>
        <w:t>поддерживает [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обедневшего</w:t>
      </w:r>
      <w:r w:rsidRPr="008C0F7D">
        <w:rPr>
          <w:rFonts w:ascii="Times New Roman" w:hAnsi="Times New Roman" w:cs="Times New Roman"/>
          <w:i/>
          <w:iCs/>
          <w:sz w:val="24"/>
          <w:szCs w:val="24"/>
          <w:lang w:val="ru-RU"/>
        </w:rPr>
        <w:t>] или вступает с ним в кооперацию, или создает ему работу, чтобы ... тот не оказался в зависимости от людей и не начал просить</w:t>
      </w:r>
    </w:p>
    <w:p w14:paraId="7F8FF87E" w14:textId="3CD2B357" w:rsidR="008C0F7D" w:rsidRPr="00FE4E0C" w:rsidRDefault="008C0F7D" w:rsidP="00FE4E0C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Рамбам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, «Мишне Тора» 10.10</w:t>
      </w:r>
    </w:p>
    <w:p w14:paraId="2A45E908" w14:textId="77777777" w:rsidR="00524E09" w:rsidRPr="00524E09" w:rsidRDefault="00524E09" w:rsidP="00524E09">
      <w:pPr>
        <w:rPr>
          <w:lang w:val="ru-RU"/>
        </w:rPr>
      </w:pPr>
    </w:p>
    <w:p w14:paraId="4776B311" w14:textId="157536E8" w:rsidR="00FE4E0C" w:rsidRPr="00FE4E0C" w:rsidRDefault="00FE4E0C" w:rsidP="00FE4E0C">
      <w:pPr>
        <w:pStyle w:val="Heading1"/>
        <w:rPr>
          <w:rFonts w:ascii="Georgia" w:hAnsi="Georgia"/>
          <w:lang w:val="ru-RU"/>
        </w:rPr>
      </w:pPr>
      <w:r w:rsidRPr="00FE4E0C">
        <w:rPr>
          <w:rFonts w:ascii="Georgia" w:hAnsi="Georgia"/>
          <w:lang w:val="ru-RU"/>
        </w:rPr>
        <w:t>Актуальность подготовки и издания книги</w:t>
      </w:r>
    </w:p>
    <w:p w14:paraId="5BDCCA87" w14:textId="07593D65" w:rsidR="003D1CBE" w:rsidRDefault="003D1CBE" w:rsidP="003D1C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 xml:space="preserve"> для стареющих индустриальных стран, и </w:t>
      </w:r>
      <w:proofErr w:type="gramStart"/>
      <w:r w:rsidRPr="00A10908">
        <w:rPr>
          <w:rFonts w:ascii="Times New Roman" w:hAnsi="Times New Roman" w:cs="Times New Roman"/>
          <w:sz w:val="24"/>
          <w:szCs w:val="24"/>
          <w:lang w:val="ru-RU"/>
        </w:rPr>
        <w:t xml:space="preserve">для </w:t>
      </w:r>
      <w:r w:rsidR="000D4468">
        <w:rPr>
          <w:rFonts w:ascii="Times New Roman" w:hAnsi="Times New Roman" w:cs="Times New Roman"/>
          <w:sz w:val="24"/>
          <w:szCs w:val="24"/>
          <w:lang w:val="ru-RU"/>
        </w:rPr>
        <w:t>Израиля</w:t>
      </w:r>
      <w:proofErr w:type="gramEnd"/>
      <w:r w:rsidR="000D4468">
        <w:rPr>
          <w:rFonts w:ascii="Times New Roman" w:hAnsi="Times New Roman" w:cs="Times New Roman"/>
          <w:sz w:val="24"/>
          <w:szCs w:val="24"/>
          <w:lang w:val="ru-RU"/>
        </w:rPr>
        <w:t xml:space="preserve"> в котором эта проблема пока не стоит остро,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характерна прогрессирующая неэффективность социального государства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0C77">
        <w:rPr>
          <w:rFonts w:ascii="Times New Roman" w:hAnsi="Times New Roman" w:cs="Times New Roman"/>
          <w:sz w:val="24"/>
          <w:szCs w:val="24"/>
          <w:lang w:val="ru-RU"/>
        </w:rPr>
        <w:t xml:space="preserve">Все чаще государство вынуждено искать предлоги для ограничения </w:t>
      </w:r>
      <w:r w:rsidR="0018398F">
        <w:rPr>
          <w:rFonts w:ascii="Times New Roman" w:hAnsi="Times New Roman" w:cs="Times New Roman"/>
          <w:sz w:val="24"/>
          <w:szCs w:val="24"/>
          <w:lang w:val="ru-RU"/>
        </w:rPr>
        <w:t>своей ответственности,</w:t>
      </w:r>
      <w:r w:rsidR="00D00C77">
        <w:rPr>
          <w:rFonts w:ascii="Times New Roman" w:hAnsi="Times New Roman" w:cs="Times New Roman"/>
          <w:sz w:val="24"/>
          <w:szCs w:val="24"/>
          <w:lang w:val="ru-RU"/>
        </w:rPr>
        <w:t xml:space="preserve"> взятой на себя давно и оказавшейся непосильной. </w:t>
      </w:r>
      <w:r w:rsidR="000D4468">
        <w:rPr>
          <w:rFonts w:ascii="Times New Roman" w:hAnsi="Times New Roman" w:cs="Times New Roman"/>
          <w:sz w:val="24"/>
          <w:szCs w:val="24"/>
          <w:lang w:val="ru-RU"/>
        </w:rPr>
        <w:t xml:space="preserve">В период повышенной озабоченности пандемией </w:t>
      </w:r>
      <w:r w:rsidR="000D4468">
        <w:rPr>
          <w:rFonts w:ascii="Times New Roman" w:hAnsi="Times New Roman" w:cs="Times New Roman"/>
          <w:sz w:val="24"/>
          <w:szCs w:val="24"/>
          <w:lang w:val="en-GB"/>
        </w:rPr>
        <w:t>COVID</w:t>
      </w:r>
      <w:r w:rsidR="000D4468" w:rsidRPr="000D4468">
        <w:rPr>
          <w:rFonts w:ascii="Times New Roman" w:hAnsi="Times New Roman" w:cs="Times New Roman"/>
          <w:sz w:val="24"/>
          <w:szCs w:val="24"/>
          <w:lang w:val="ru-RU"/>
        </w:rPr>
        <w:t xml:space="preserve">-19 </w:t>
      </w:r>
      <w:r w:rsidR="000D4468">
        <w:rPr>
          <w:rFonts w:ascii="Times New Roman" w:hAnsi="Times New Roman" w:cs="Times New Roman"/>
          <w:sz w:val="24"/>
          <w:szCs w:val="24"/>
          <w:lang w:val="ru-RU"/>
        </w:rPr>
        <w:t>актуальность и нужда в частной благотворительности стали еще более очевидными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старых демократиях социальные расходы</w:t>
      </w:r>
      <w:r w:rsidR="00D00C77">
        <w:rPr>
          <w:rFonts w:ascii="Times New Roman" w:hAnsi="Times New Roman" w:cs="Times New Roman"/>
          <w:sz w:val="24"/>
          <w:szCs w:val="24"/>
          <w:lang w:val="ru-RU"/>
        </w:rPr>
        <w:t xml:space="preserve"> также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сталкиваются с опасностью выхода </w:t>
      </w:r>
      <w:r w:rsidR="00904B32">
        <w:rPr>
          <w:rFonts w:ascii="Times New Roman" w:hAnsi="Times New Roman" w:cs="Times New Roman"/>
          <w:sz w:val="24"/>
          <w:szCs w:val="24"/>
          <w:lang w:val="ru-RU"/>
        </w:rPr>
        <w:t>из-под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контроля. Нарастающий кризис непомерных социальных обязательств властей с новой силой напоминает о не везде еще изжитой традиции частной благотворительности, а также о давно опытным путем определенных </w:t>
      </w:r>
      <w:r w:rsidR="0018398F">
        <w:rPr>
          <w:rFonts w:ascii="Times New Roman" w:hAnsi="Times New Roman" w:cs="Times New Roman"/>
          <w:sz w:val="24"/>
          <w:szCs w:val="24"/>
          <w:lang w:val="ru-RU"/>
        </w:rPr>
        <w:t>условиях ее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успешности.</w:t>
      </w:r>
    </w:p>
    <w:p w14:paraId="392992DF" w14:textId="16799A74" w:rsidR="00FE4E0C" w:rsidRPr="00FE4E0C" w:rsidRDefault="00FE4E0C" w:rsidP="00FE4E0C">
      <w:pPr>
        <w:pStyle w:val="Heading1"/>
        <w:rPr>
          <w:rFonts w:ascii="Georgia" w:hAnsi="Georgia"/>
          <w:lang w:val="ru-RU"/>
        </w:rPr>
      </w:pPr>
      <w:r w:rsidRPr="00FE4E0C">
        <w:rPr>
          <w:rFonts w:ascii="Georgia" w:hAnsi="Georgia"/>
          <w:lang w:val="ru-RU"/>
        </w:rPr>
        <w:t>Структура книги</w:t>
      </w:r>
    </w:p>
    <w:p w14:paraId="72807658" w14:textId="37D37D32" w:rsidR="00754165" w:rsidRPr="001F2171" w:rsidRDefault="00754165" w:rsidP="001F2171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1F2171">
        <w:rPr>
          <w:rFonts w:ascii="Georgia" w:hAnsi="Georgia"/>
          <w:lang w:val="ru-RU"/>
        </w:rPr>
        <w:t xml:space="preserve">Введение. </w:t>
      </w:r>
    </w:p>
    <w:p w14:paraId="5B29F550" w14:textId="11D996F4" w:rsidR="00D00C77" w:rsidRPr="00D00C77" w:rsidRDefault="00D00C77" w:rsidP="00615F87">
      <w:pPr>
        <w:spacing w:after="0" w:line="360" w:lineRule="auto"/>
        <w:ind w:firstLine="54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00C77">
        <w:rPr>
          <w:rFonts w:ascii="Times New Roman" w:hAnsi="Times New Roman" w:cs="Times New Roman"/>
          <w:sz w:val="24"/>
          <w:szCs w:val="24"/>
          <w:lang w:val="ru-RU"/>
        </w:rPr>
        <w:t xml:space="preserve">Нет и не может быть создана такая организация образования, здравоохранения или помощи старым, больным, которая работала бы без серьезных сбоев. Без сильного основанного на крепкой семье гражданского общества, без личной заинтересованности в судьбе каждого нуждающегося и готовности прийти на помощь в тяжелое время приемлемые решения социальных проблем недостижимы. Развитие </w:t>
      </w:r>
      <w:r w:rsidRPr="00D00C77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благотворительности как показывает история способно укреплять общество, способно и ставить на ноги множество нуждающихся, помогая им самим присоединиться к жертвователям и помогать </w:t>
      </w:r>
      <w:r w:rsidR="0018398F" w:rsidRPr="00D00C77">
        <w:rPr>
          <w:rFonts w:ascii="Times New Roman" w:hAnsi="Times New Roman" w:cs="Times New Roman"/>
          <w:sz w:val="24"/>
          <w:szCs w:val="24"/>
          <w:lang w:val="ru-RU"/>
        </w:rPr>
        <w:t>тем,</w:t>
      </w:r>
      <w:r w:rsidRPr="00D00C77">
        <w:rPr>
          <w:rFonts w:ascii="Times New Roman" w:hAnsi="Times New Roman" w:cs="Times New Roman"/>
          <w:sz w:val="24"/>
          <w:szCs w:val="24"/>
          <w:lang w:val="ru-RU"/>
        </w:rPr>
        <w:t xml:space="preserve"> от кого нельзя ожидать никакой материальной отдачи в будущем просто во имя моральных ценностей. Но оно же способно развращать, умножать инфантильных, потерявших моральные ориентиры людей, да еще и давить на власти, готовя почву для правительства, достаточно мощного чтобы дать все и для </w:t>
      </w:r>
      <w:r w:rsidR="0018398F" w:rsidRPr="00D00C77">
        <w:rPr>
          <w:rFonts w:ascii="Times New Roman" w:hAnsi="Times New Roman" w:cs="Times New Roman"/>
          <w:sz w:val="24"/>
          <w:szCs w:val="24"/>
          <w:lang w:val="ru-RU"/>
        </w:rPr>
        <w:t>того,</w:t>
      </w:r>
      <w:r w:rsidRPr="00D00C77">
        <w:rPr>
          <w:rFonts w:ascii="Times New Roman" w:hAnsi="Times New Roman" w:cs="Times New Roman"/>
          <w:sz w:val="24"/>
          <w:szCs w:val="24"/>
          <w:lang w:val="ru-RU"/>
        </w:rPr>
        <w:t xml:space="preserve"> чтобы отнять все. </w:t>
      </w:r>
    </w:p>
    <w:p w14:paraId="01E7B9AD" w14:textId="01BA329B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10908">
        <w:rPr>
          <w:rFonts w:ascii="Times New Roman" w:hAnsi="Times New Roman" w:cs="Times New Roman"/>
          <w:sz w:val="24"/>
          <w:szCs w:val="24"/>
          <w:lang w:val="ru-RU"/>
        </w:rPr>
        <w:t xml:space="preserve">Реформы для </w:t>
      </w:r>
      <w:r w:rsidR="001C68D5">
        <w:rPr>
          <w:rFonts w:ascii="Times New Roman" w:hAnsi="Times New Roman" w:cs="Times New Roman"/>
          <w:sz w:val="24"/>
          <w:szCs w:val="24"/>
          <w:lang w:val="ru-RU"/>
        </w:rPr>
        <w:t xml:space="preserve">долгосрочного 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>повышения эффективности здравоохранения, образования и помощи нуждающимся</w:t>
      </w:r>
      <w:r w:rsidR="001C68D5">
        <w:rPr>
          <w:rFonts w:ascii="Times New Roman" w:hAnsi="Times New Roman" w:cs="Times New Roman"/>
          <w:sz w:val="24"/>
          <w:szCs w:val="24"/>
          <w:lang w:val="ru-RU"/>
        </w:rPr>
        <w:t xml:space="preserve"> (при которых снижение нагрузки на бюджет – </w:t>
      </w:r>
      <w:r w:rsidR="008B023C">
        <w:rPr>
          <w:rFonts w:ascii="Times New Roman" w:hAnsi="Times New Roman" w:cs="Times New Roman"/>
          <w:sz w:val="24"/>
          <w:szCs w:val="24"/>
          <w:lang w:val="ru-RU"/>
        </w:rPr>
        <w:t>важный,</w:t>
      </w:r>
      <w:r w:rsidR="001C68D5">
        <w:rPr>
          <w:rFonts w:ascii="Times New Roman" w:hAnsi="Times New Roman" w:cs="Times New Roman"/>
          <w:sz w:val="24"/>
          <w:szCs w:val="24"/>
          <w:lang w:val="ru-RU"/>
        </w:rPr>
        <w:t xml:space="preserve"> но побочный результат)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>. Политическая и экономическая устойчивость реформ.</w:t>
      </w:r>
      <w:r w:rsidR="00754165">
        <w:rPr>
          <w:rFonts w:ascii="Times New Roman" w:hAnsi="Times New Roman" w:cs="Times New Roman"/>
          <w:sz w:val="24"/>
          <w:szCs w:val="24"/>
          <w:lang w:val="ru-RU"/>
        </w:rPr>
        <w:t xml:space="preserve"> Благотворительность – как исключительно частная и полностью добровольная инициатива. </w:t>
      </w:r>
    </w:p>
    <w:p w14:paraId="78DADC7A" w14:textId="23E4488C" w:rsidR="00754165" w:rsidRPr="001F2171" w:rsidRDefault="00A10908" w:rsidP="005E55BB">
      <w:pPr>
        <w:pStyle w:val="Heading2"/>
        <w:numPr>
          <w:ilvl w:val="0"/>
          <w:numId w:val="2"/>
        </w:numPr>
        <w:spacing w:before="0" w:line="360" w:lineRule="auto"/>
        <w:rPr>
          <w:rFonts w:ascii="Georgia" w:hAnsi="Georgia"/>
          <w:lang w:val="ru-RU"/>
        </w:rPr>
      </w:pPr>
      <w:r w:rsidRPr="001F2171">
        <w:rPr>
          <w:rFonts w:ascii="Georgia" w:hAnsi="Georgia"/>
          <w:lang w:val="ru-RU"/>
        </w:rPr>
        <w:t xml:space="preserve">Обзор литературы. </w:t>
      </w:r>
    </w:p>
    <w:p w14:paraId="7155F5FD" w14:textId="18B2B2B8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История американской благотворительности от колониального периода до наших дней.</w:t>
      </w:r>
      <w:r w:rsidR="00B865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8655F" w:rsidRPr="00524E59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="00B8655F">
        <w:rPr>
          <w:rFonts w:ascii="Times New Roman" w:hAnsi="Times New Roman" w:cs="Times New Roman"/>
          <w:sz w:val="24"/>
          <w:szCs w:val="24"/>
        </w:rPr>
        <w:t>Olasky</w:t>
      </w:r>
      <w:proofErr w:type="spellEnd"/>
      <w:r w:rsidR="00B8655F" w:rsidRPr="00524E59">
        <w:rPr>
          <w:rFonts w:ascii="Times New Roman" w:hAnsi="Times New Roman" w:cs="Times New Roman"/>
          <w:sz w:val="24"/>
          <w:szCs w:val="24"/>
          <w:lang w:val="ru-RU"/>
        </w:rPr>
        <w:t>, 1992</w:t>
      </w:r>
      <w:r w:rsidR="00C7789C" w:rsidRPr="00A23AA9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C7789C">
        <w:rPr>
          <w:rFonts w:ascii="Times New Roman" w:hAnsi="Times New Roman" w:cs="Times New Roman"/>
          <w:sz w:val="24"/>
          <w:szCs w:val="24"/>
          <w:lang w:val="en-GB"/>
        </w:rPr>
        <w:t>Warner</w:t>
      </w:r>
      <w:r w:rsidR="00C7789C" w:rsidRPr="00A23AA9">
        <w:rPr>
          <w:rFonts w:ascii="Times New Roman" w:hAnsi="Times New Roman" w:cs="Times New Roman"/>
          <w:sz w:val="24"/>
          <w:szCs w:val="24"/>
          <w:lang w:val="ru-RU"/>
        </w:rPr>
        <w:t>, 1894</w:t>
      </w:r>
      <w:r w:rsidR="00B8655F">
        <w:rPr>
          <w:rFonts w:ascii="Times New Roman" w:hAnsi="Times New Roman" w:cs="Times New Roman"/>
          <w:sz w:val="24"/>
          <w:szCs w:val="24"/>
          <w:lang w:val="ru-RU"/>
        </w:rPr>
        <w:t xml:space="preserve">). От неформального министерства социального обеспечения (англиканская церковь и сеть ее приходов) к настоящей частной благотворительности. Эксперимент после войны за независимость по штатам – свобода развития благотворительности против ограничительного режима (подозрения старой колониальной благотворительности в лояльности Британии). </w:t>
      </w:r>
    </w:p>
    <w:p w14:paraId="05677BB0" w14:textId="37DAF8C2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Факторы успеха: ориентация на превращение нуждающегося в донора (соответственно для трудоспособных – условия и стимулы), глубокая личная вовлеченность в проблемы нуждающегося (человека, семьи) высокая специализация.</w:t>
      </w:r>
    </w:p>
    <w:p w14:paraId="300F6A9A" w14:textId="4209CFDA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Периодические попытки государственной «благотворительности». Случай попытки «компенсации» «провалов» частной благотворительности: помощь матерям – одиночкам в Новой Англии середины </w:t>
      </w:r>
      <w:r>
        <w:rPr>
          <w:rFonts w:ascii="Times New Roman" w:hAnsi="Times New Roman" w:cs="Times New Roman"/>
          <w:sz w:val="24"/>
          <w:szCs w:val="24"/>
        </w:rPr>
        <w:t>XIX</w:t>
      </w:r>
      <w:r w:rsidRPr="00A1090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века. </w:t>
      </w:r>
    </w:p>
    <w:p w14:paraId="45DEB74D" w14:textId="4B96BDE9" w:rsidR="006C20C9" w:rsidRDefault="0002299C" w:rsidP="006C20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6C20C9">
        <w:rPr>
          <w:rFonts w:ascii="Times New Roman" w:hAnsi="Times New Roman" w:cs="Times New Roman"/>
          <w:sz w:val="24"/>
          <w:szCs w:val="24"/>
          <w:lang w:val="ru-RU"/>
        </w:rPr>
        <w:t>римеры благотворительности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из истории еврейских общин и в новейший период – в Стране Израиля</w:t>
      </w:r>
      <w:r w:rsidR="006C20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8B7AA7E" w14:textId="59341A7F" w:rsidR="006754AC" w:rsidRPr="008C4911" w:rsidRDefault="006754AC" w:rsidP="006754A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Описание истории, состояния и проблем (вызовов) социальных реформ </w:t>
      </w:r>
      <w:r w:rsidR="0002299C">
        <w:rPr>
          <w:rFonts w:ascii="Times New Roman" w:hAnsi="Times New Roman" w:cs="Times New Roman"/>
          <w:sz w:val="24"/>
          <w:szCs w:val="24"/>
          <w:lang w:val="ru-RU"/>
        </w:rPr>
        <w:t>(роста социального государства) в 1948-1977 и позднее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D77BEC8" w14:textId="77777777" w:rsidR="006C20C9" w:rsidRDefault="006C20C9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27A1828" w14:textId="4812DB54" w:rsidR="00754165" w:rsidRPr="001F2171" w:rsidRDefault="00754165" w:rsidP="005E55BB">
      <w:pPr>
        <w:pStyle w:val="Heading2"/>
        <w:numPr>
          <w:ilvl w:val="0"/>
          <w:numId w:val="2"/>
        </w:numPr>
        <w:spacing w:before="0" w:line="360" w:lineRule="auto"/>
        <w:rPr>
          <w:rFonts w:ascii="Georgia" w:hAnsi="Georgia"/>
          <w:lang w:val="ru-RU"/>
        </w:rPr>
      </w:pPr>
      <w:r w:rsidRPr="001F2171">
        <w:rPr>
          <w:rFonts w:ascii="Georgia" w:hAnsi="Georgia"/>
          <w:lang w:val="ru-RU"/>
        </w:rPr>
        <w:lastRenderedPageBreak/>
        <w:t>Факторы и основные стимулы к благотворительной деятельности</w:t>
      </w:r>
    </w:p>
    <w:p w14:paraId="5949755F" w14:textId="2053A600" w:rsidR="003C0948" w:rsidRDefault="003C094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«Климат» и институты дружественные благотворительности. </w:t>
      </w:r>
      <w:r w:rsidRPr="006E79D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Что хорошо для </w:t>
      </w:r>
      <w:r w:rsidR="006E79DF" w:rsidRPr="006E79D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бизнеса -</w:t>
      </w:r>
      <w:r w:rsidRPr="006E79D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то хорошо и для благотворительности.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Роль института наследования. Естественное тщеславие против искусственной благодетели. </w:t>
      </w:r>
    </w:p>
    <w:p w14:paraId="0E406E2D" w14:textId="0C52DB84" w:rsidR="00B8655F" w:rsidRDefault="00B8655F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«Бароны – грабители» (</w:t>
      </w:r>
      <w:r w:rsidR="001A7454">
        <w:rPr>
          <w:rFonts w:ascii="Times New Roman" w:hAnsi="Times New Roman" w:cs="Times New Roman"/>
          <w:sz w:val="24"/>
          <w:szCs w:val="24"/>
        </w:rPr>
        <w:t>Folsom</w:t>
      </w:r>
      <w:r w:rsidR="001A7454" w:rsidRPr="00524E59">
        <w:rPr>
          <w:rFonts w:ascii="Times New Roman" w:hAnsi="Times New Roman" w:cs="Times New Roman"/>
          <w:sz w:val="24"/>
          <w:szCs w:val="24"/>
          <w:lang w:val="ru-RU"/>
        </w:rPr>
        <w:t>, 1991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4B1E988" w14:textId="73433925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Идентификация себя с нуждающимся. Основные компоненты</w:t>
      </w:r>
      <w:r w:rsidR="000C5898" w:rsidRPr="000C589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C5898">
        <w:rPr>
          <w:rFonts w:ascii="Times New Roman" w:hAnsi="Times New Roman" w:cs="Times New Roman"/>
          <w:sz w:val="24"/>
          <w:szCs w:val="24"/>
          <w:lang w:val="ru-RU"/>
        </w:rPr>
        <w:t>успешной благотворительности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C535870" w14:textId="1EA6CBD6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Попытки искусственной коррекции. </w:t>
      </w:r>
    </w:p>
    <w:p w14:paraId="7FE6900E" w14:textId="0D2AC54F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Кто</w:t>
      </w:r>
      <w:r w:rsidR="00231415">
        <w:rPr>
          <w:rFonts w:ascii="Times New Roman" w:hAnsi="Times New Roman" w:cs="Times New Roman"/>
          <w:sz w:val="24"/>
          <w:szCs w:val="24"/>
          <w:lang w:val="ru-RU"/>
        </w:rPr>
        <w:t xml:space="preserve"> почему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как чаще жертвует</w:t>
      </w:r>
      <w:r w:rsidR="00231415">
        <w:rPr>
          <w:rFonts w:ascii="Times New Roman" w:hAnsi="Times New Roman" w:cs="Times New Roman"/>
          <w:sz w:val="24"/>
          <w:szCs w:val="24"/>
          <w:lang w:val="ru-RU"/>
        </w:rPr>
        <w:t>, участвует в добровольческой помощи</w:t>
      </w:r>
    </w:p>
    <w:p w14:paraId="67898337" w14:textId="76617F6E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Некоторые современные формы организации пожертвований персоналом крупных корпораций</w:t>
      </w:r>
      <w:r w:rsidR="003C0948" w:rsidRPr="003C094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C0948">
        <w:rPr>
          <w:rFonts w:ascii="Times New Roman" w:hAnsi="Times New Roman" w:cs="Times New Roman"/>
          <w:sz w:val="24"/>
          <w:szCs w:val="24"/>
          <w:lang w:val="ru-RU"/>
        </w:rPr>
        <w:t xml:space="preserve">Добровольно-принудительный (немного) </w:t>
      </w:r>
      <w:r w:rsidR="003C0948">
        <w:rPr>
          <w:rFonts w:ascii="Times New Roman" w:hAnsi="Times New Roman" w:cs="Times New Roman"/>
          <w:sz w:val="24"/>
          <w:szCs w:val="24"/>
        </w:rPr>
        <w:t>United</w:t>
      </w:r>
      <w:r w:rsidR="003C0948" w:rsidRPr="003C094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C0948">
        <w:rPr>
          <w:rFonts w:ascii="Times New Roman" w:hAnsi="Times New Roman" w:cs="Times New Roman"/>
          <w:sz w:val="24"/>
          <w:szCs w:val="24"/>
        </w:rPr>
        <w:t>Way</w:t>
      </w:r>
      <w:r w:rsidR="003C0948" w:rsidRPr="003C0948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3C0948">
        <w:rPr>
          <w:rFonts w:ascii="Times New Roman" w:hAnsi="Times New Roman" w:cs="Times New Roman"/>
          <w:sz w:val="24"/>
          <w:szCs w:val="24"/>
          <w:lang w:val="ru-RU"/>
        </w:rPr>
        <w:t xml:space="preserve">из опыта «зонтичных кампаний» по сбору пожертвований. </w:t>
      </w:r>
      <w:r w:rsidR="005A772D">
        <w:rPr>
          <w:rFonts w:ascii="Times New Roman" w:hAnsi="Times New Roman" w:cs="Times New Roman"/>
          <w:sz w:val="24"/>
          <w:szCs w:val="24"/>
          <w:lang w:val="ru-RU"/>
        </w:rPr>
        <w:t>Выигрыш в снижении издержек для жертвователя, проигрыш в стимулах</w:t>
      </w:r>
      <w:r w:rsidR="000C5898">
        <w:rPr>
          <w:rFonts w:ascii="Times New Roman" w:hAnsi="Times New Roman" w:cs="Times New Roman"/>
          <w:sz w:val="24"/>
          <w:szCs w:val="24"/>
          <w:lang w:val="ru-RU"/>
        </w:rPr>
        <w:t xml:space="preserve"> отслеживать использование пожертвований</w:t>
      </w:r>
      <w:r w:rsidR="006C20C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F4355DC" w14:textId="6F80F87E" w:rsidR="00DD3166" w:rsidRDefault="00DD3166" w:rsidP="00DD3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Патриотизм. Из истории частной благотворительной медицины на поле боя (Гражданская война, Первая мировая война).</w:t>
      </w:r>
    </w:p>
    <w:p w14:paraId="41C9F52E" w14:textId="6C48D8DB" w:rsidR="003E299F" w:rsidRDefault="003E299F" w:rsidP="00DD31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Религиозные организации – и конкуренция, и кооперация. </w:t>
      </w:r>
    </w:p>
    <w:p w14:paraId="1181D289" w14:textId="316C76C5" w:rsidR="00A10908" w:rsidRPr="001F2171" w:rsidRDefault="005E55BB" w:rsidP="001F2171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5E55BB">
        <w:rPr>
          <w:rFonts w:ascii="Georgia" w:hAnsi="Georgia"/>
          <w:lang w:val="ru-RU"/>
        </w:rPr>
        <w:t xml:space="preserve">3. </w:t>
      </w:r>
      <w:r w:rsidR="00A10908" w:rsidRPr="001F2171">
        <w:rPr>
          <w:rFonts w:ascii="Georgia" w:hAnsi="Georgia"/>
          <w:lang w:val="ru-RU"/>
        </w:rPr>
        <w:t>Некоторые актуальные проблемы американской благотворительности:</w:t>
      </w:r>
    </w:p>
    <w:p w14:paraId="317435A4" w14:textId="7E8F016D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вытеснение государством</w:t>
      </w:r>
      <w:r w:rsidR="007E6234">
        <w:rPr>
          <w:rFonts w:ascii="Times New Roman" w:hAnsi="Times New Roman" w:cs="Times New Roman"/>
          <w:sz w:val="24"/>
          <w:szCs w:val="24"/>
          <w:lang w:val="ru-RU"/>
        </w:rPr>
        <w:t>; «государственно-частное партнерство» и влияние на стимулы сотрудников благотворительной организации</w:t>
      </w:r>
      <w:r w:rsidR="001A7454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="001A7454">
        <w:rPr>
          <w:rFonts w:ascii="Times New Roman" w:hAnsi="Times New Roman" w:cs="Times New Roman"/>
          <w:sz w:val="24"/>
          <w:szCs w:val="24"/>
        </w:rPr>
        <w:t>Andreoni</w:t>
      </w:r>
      <w:proofErr w:type="spellEnd"/>
      <w:r w:rsidR="001A7454" w:rsidRPr="00FB3D3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1A7454">
        <w:rPr>
          <w:rFonts w:ascii="Times New Roman" w:hAnsi="Times New Roman" w:cs="Times New Roman"/>
          <w:sz w:val="24"/>
          <w:szCs w:val="24"/>
        </w:rPr>
        <w:t>Payne</w:t>
      </w:r>
      <w:r w:rsidR="001A7454" w:rsidRPr="00FB3D3D">
        <w:rPr>
          <w:rFonts w:ascii="Times New Roman" w:hAnsi="Times New Roman" w:cs="Times New Roman"/>
          <w:sz w:val="24"/>
          <w:szCs w:val="24"/>
          <w:lang w:val="ru-RU"/>
        </w:rPr>
        <w:t>, 2003</w:t>
      </w:r>
      <w:r w:rsidR="001A7454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proofErr w:type="spellStart"/>
      <w:r w:rsidR="001A7454">
        <w:rPr>
          <w:rFonts w:ascii="Times New Roman" w:hAnsi="Times New Roman" w:cs="Times New Roman"/>
          <w:sz w:val="24"/>
          <w:szCs w:val="24"/>
        </w:rPr>
        <w:t>Iannacone</w:t>
      </w:r>
      <w:proofErr w:type="spellEnd"/>
      <w:r w:rsidR="001A7454" w:rsidRPr="001A745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A7454">
        <w:rPr>
          <w:rFonts w:ascii="Times New Roman" w:hAnsi="Times New Roman" w:cs="Times New Roman"/>
          <w:sz w:val="24"/>
          <w:szCs w:val="24"/>
          <w:lang w:val="ru-RU"/>
        </w:rPr>
        <w:t xml:space="preserve"> 1998</w:t>
      </w:r>
      <w:r w:rsidR="008E425D" w:rsidRPr="008E425D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8E425D">
        <w:rPr>
          <w:rFonts w:ascii="Times New Roman" w:hAnsi="Times New Roman" w:cs="Times New Roman"/>
          <w:sz w:val="24"/>
          <w:szCs w:val="24"/>
        </w:rPr>
        <w:t>Gruber</w:t>
      </w:r>
      <w:r w:rsidR="008E425D" w:rsidRPr="008E425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8E425D">
        <w:rPr>
          <w:rFonts w:ascii="Times New Roman" w:hAnsi="Times New Roman" w:cs="Times New Roman"/>
          <w:sz w:val="24"/>
          <w:szCs w:val="24"/>
        </w:rPr>
        <w:t>Hungerman</w:t>
      </w:r>
      <w:proofErr w:type="spellEnd"/>
      <w:r w:rsidR="008E425D" w:rsidRPr="008E425D">
        <w:rPr>
          <w:rFonts w:ascii="Times New Roman" w:hAnsi="Times New Roman" w:cs="Times New Roman"/>
          <w:sz w:val="24"/>
          <w:szCs w:val="24"/>
          <w:lang w:val="ru-RU"/>
        </w:rPr>
        <w:t>, 2005</w:t>
      </w:r>
      <w:r w:rsidR="001A7454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1AA9695" w14:textId="23E81CB7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сращивание с государством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дестимулирование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сотрудников благотворительных организаций</w:t>
      </w:r>
    </w:p>
    <w:p w14:paraId="1AA2576C" w14:textId="74C92090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политизация при смешении функций помощи и политических.</w:t>
      </w:r>
    </w:p>
    <w:p w14:paraId="62F33423" w14:textId="2742FCC3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идеологическая благотворительность «в чистом виде» - иной эффект</w:t>
      </w:r>
    </w:p>
    <w:p w14:paraId="3AA73214" w14:textId="799108F1" w:rsidR="00A10908" w:rsidRDefault="00A1090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Примеры.</w:t>
      </w:r>
    </w:p>
    <w:p w14:paraId="4C10F93D" w14:textId="228B0A80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Американская благотворительность «старой школы»</w:t>
      </w:r>
      <w:r w:rsidR="00DD316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B68E5C3" w14:textId="4FE0D006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Примеры, роль специализации</w:t>
      </w:r>
      <w:r w:rsidR="00DD3166">
        <w:rPr>
          <w:rFonts w:ascii="Times New Roman" w:hAnsi="Times New Roman" w:cs="Times New Roman"/>
          <w:sz w:val="24"/>
          <w:szCs w:val="24"/>
          <w:lang w:val="ru-RU"/>
        </w:rPr>
        <w:t>; помощь семьям, помощь матерям, помощь ветеранам, патронажные службы для тяжело больных, стариков, помощь «трудным» подросткам (от занятий спортом до участия в помощи другим таким же подросткам и т.д.).</w:t>
      </w:r>
    </w:p>
    <w:p w14:paraId="263EEC9D" w14:textId="464D2B66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 хосписов. Становление и «реабилитация» современной паллиативной медицины. Некоторые этические и экономические проблемы «последнего года».</w:t>
      </w:r>
    </w:p>
    <w:p w14:paraId="05E0A276" w14:textId="0571A9A8" w:rsidR="00754165" w:rsidRPr="001F2171" w:rsidRDefault="00754165" w:rsidP="005E55BB">
      <w:pPr>
        <w:pStyle w:val="Heading2"/>
        <w:numPr>
          <w:ilvl w:val="0"/>
          <w:numId w:val="3"/>
        </w:numPr>
        <w:spacing w:before="0" w:line="360" w:lineRule="auto"/>
        <w:rPr>
          <w:rFonts w:ascii="Georgia" w:hAnsi="Georgia"/>
          <w:lang w:val="ru-RU"/>
        </w:rPr>
      </w:pPr>
      <w:r w:rsidRPr="001F2171">
        <w:rPr>
          <w:rFonts w:ascii="Georgia" w:hAnsi="Georgia"/>
          <w:lang w:val="ru-RU"/>
        </w:rPr>
        <w:t>Качество</w:t>
      </w:r>
      <w:r w:rsidR="003C0948" w:rsidRPr="001F2171">
        <w:rPr>
          <w:rFonts w:ascii="Georgia" w:hAnsi="Georgia"/>
          <w:lang w:val="ru-RU"/>
        </w:rPr>
        <w:t xml:space="preserve"> и </w:t>
      </w:r>
      <w:r w:rsidR="00524E59" w:rsidRPr="001F2171">
        <w:rPr>
          <w:rFonts w:ascii="Georgia" w:hAnsi="Georgia"/>
          <w:lang w:val="ru-RU"/>
        </w:rPr>
        <w:t>издержки услуг</w:t>
      </w:r>
      <w:r w:rsidRPr="001F2171">
        <w:rPr>
          <w:rFonts w:ascii="Georgia" w:hAnsi="Georgia"/>
          <w:lang w:val="ru-RU"/>
        </w:rPr>
        <w:t xml:space="preserve"> благотворительности</w:t>
      </w:r>
    </w:p>
    <w:p w14:paraId="3332CF6B" w14:textId="5CCE8B23" w:rsidR="00754165" w:rsidRPr="00D9240F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Благотворительная медицина</w:t>
      </w:r>
      <w:r w:rsidR="00D9240F" w:rsidRPr="00D9240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9240F">
        <w:rPr>
          <w:rFonts w:ascii="Times New Roman" w:hAnsi="Times New Roman" w:cs="Times New Roman"/>
          <w:sz w:val="24"/>
          <w:szCs w:val="24"/>
        </w:rPr>
        <w:t>Safety</w:t>
      </w:r>
      <w:r w:rsidR="00D9240F" w:rsidRPr="00D924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240F">
        <w:rPr>
          <w:rFonts w:ascii="Times New Roman" w:hAnsi="Times New Roman" w:cs="Times New Roman"/>
          <w:sz w:val="24"/>
          <w:szCs w:val="24"/>
        </w:rPr>
        <w:t>Net</w:t>
      </w:r>
      <w:r w:rsidR="00D9240F" w:rsidRPr="00D9240F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9240F">
        <w:rPr>
          <w:rFonts w:ascii="Times New Roman" w:hAnsi="Times New Roman" w:cs="Times New Roman"/>
          <w:sz w:val="24"/>
          <w:szCs w:val="24"/>
        </w:rPr>
        <w:t>US</w:t>
      </w:r>
      <w:r w:rsidR="00D9240F" w:rsidRPr="00D9240F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1D01AC2B" w14:textId="6ECCEEC2" w:rsidR="00754165" w:rsidRDefault="00754165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Некоммерческие школы (история католических школ в США).</w:t>
      </w:r>
    </w:p>
    <w:p w14:paraId="46F086E1" w14:textId="0C2AEB1A" w:rsidR="003C0948" w:rsidRDefault="008C4911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Результаты классической благотворительности и «новой идеологической» соответственно: н</w:t>
      </w:r>
      <w:r w:rsidR="003C0948">
        <w:rPr>
          <w:rFonts w:ascii="Times New Roman" w:hAnsi="Times New Roman" w:cs="Times New Roman"/>
          <w:sz w:val="24"/>
          <w:szCs w:val="24"/>
          <w:lang w:val="ru-RU"/>
        </w:rPr>
        <w:t>овые благотворители против новых хронически бедных.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Примеры из </w:t>
      </w:r>
      <w:proofErr w:type="spellStart"/>
      <w:r w:rsidR="00524E59">
        <w:rPr>
          <w:rFonts w:ascii="Times New Roman" w:hAnsi="Times New Roman" w:cs="Times New Roman"/>
          <w:sz w:val="24"/>
          <w:szCs w:val="24"/>
        </w:rPr>
        <w:t>Olasky</w:t>
      </w:r>
      <w:proofErr w:type="spellEnd"/>
      <w:r w:rsidR="00524E59" w:rsidRPr="008C491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24E59">
        <w:rPr>
          <w:rFonts w:ascii="Times New Roman" w:hAnsi="Times New Roman" w:cs="Times New Roman"/>
          <w:sz w:val="24"/>
          <w:szCs w:val="24"/>
          <w:lang w:val="ru-RU"/>
        </w:rPr>
        <w:t>современные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примеры («репарации» афроамериканцам и т.п. проекты).</w:t>
      </w:r>
    </w:p>
    <w:p w14:paraId="658A0E06" w14:textId="5BD46694" w:rsidR="006C20C9" w:rsidRDefault="006C20C9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Примеры (для сравнения) современной (с 1990-х гг.) благотворительности.</w:t>
      </w:r>
    </w:p>
    <w:p w14:paraId="3B1DE8DC" w14:textId="458AD3A6" w:rsidR="00487F0F" w:rsidRDefault="00487F0F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Hlk32314751"/>
      <w:r>
        <w:rPr>
          <w:rFonts w:ascii="Times New Roman" w:hAnsi="Times New Roman" w:cs="Times New Roman"/>
          <w:sz w:val="24"/>
          <w:szCs w:val="24"/>
          <w:lang w:val="ru-RU"/>
        </w:rPr>
        <w:t>Примеры и независимые оценки проектов ЧГП в США, Канаде, Европе и в современно</w:t>
      </w:r>
      <w:r w:rsidR="00827459">
        <w:rPr>
          <w:rFonts w:ascii="Times New Roman" w:hAnsi="Times New Roman" w:cs="Times New Roman"/>
          <w:sz w:val="24"/>
          <w:szCs w:val="24"/>
          <w:lang w:val="ru-RU"/>
        </w:rPr>
        <w:t>го Израиля</w:t>
      </w:r>
      <w:r w:rsidR="005D6E6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14C8CA" w14:textId="55077720" w:rsidR="005D6E63" w:rsidRPr="00FE4E0C" w:rsidRDefault="005D6E63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Последствия резкого снижения издержек обращения за помощью – </w:t>
      </w:r>
      <w:r>
        <w:rPr>
          <w:rFonts w:ascii="Times New Roman" w:hAnsi="Times New Roman" w:cs="Times New Roman"/>
          <w:sz w:val="24"/>
          <w:szCs w:val="24"/>
          <w:lang w:val="en-GB"/>
        </w:rPr>
        <w:t>crowdfunding</w:t>
      </w:r>
      <w:r w:rsidRPr="005D6E6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или малые пожертвования (1-10 долларов) как новая норма. </w:t>
      </w:r>
      <w:r w:rsidR="00554B7C">
        <w:rPr>
          <w:rFonts w:ascii="Times New Roman" w:hAnsi="Times New Roman" w:cs="Times New Roman"/>
          <w:sz w:val="24"/>
          <w:szCs w:val="24"/>
          <w:lang w:val="ru-RU"/>
        </w:rPr>
        <w:t>Сходства и отличия от «зонтичных» кампаний и структур для сбора пожертвований.</w:t>
      </w:r>
    </w:p>
    <w:bookmarkEnd w:id="0"/>
    <w:p w14:paraId="77048F31" w14:textId="51214E52" w:rsidR="003C0948" w:rsidRPr="001F2171" w:rsidRDefault="003C0948" w:rsidP="005E55BB">
      <w:pPr>
        <w:pStyle w:val="Heading2"/>
        <w:numPr>
          <w:ilvl w:val="0"/>
          <w:numId w:val="3"/>
        </w:numPr>
        <w:spacing w:before="0" w:line="360" w:lineRule="auto"/>
        <w:rPr>
          <w:rFonts w:ascii="Georgia" w:hAnsi="Georgia"/>
          <w:lang w:val="ru-RU"/>
        </w:rPr>
      </w:pPr>
      <w:r w:rsidRPr="001F2171">
        <w:rPr>
          <w:rFonts w:ascii="Georgia" w:hAnsi="Georgia"/>
          <w:lang w:val="ru-RU"/>
        </w:rPr>
        <w:t>Основные выводы и рекомендации</w:t>
      </w:r>
    </w:p>
    <w:p w14:paraId="40C61EAD" w14:textId="39BC7A22" w:rsidR="00B62036" w:rsidRPr="00543AC6" w:rsidRDefault="00B62036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62036">
        <w:rPr>
          <w:rFonts w:ascii="Times New Roman" w:hAnsi="Times New Roman" w:cs="Times New Roman"/>
          <w:sz w:val="24"/>
          <w:szCs w:val="24"/>
          <w:lang w:val="ru-RU"/>
        </w:rPr>
        <w:t>«Берегись, чтобы не говорить… ни хорошего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B62036">
        <w:rPr>
          <w:rFonts w:ascii="Times New Roman" w:hAnsi="Times New Roman" w:cs="Times New Roman"/>
          <w:sz w:val="24"/>
          <w:szCs w:val="24"/>
          <w:lang w:val="ru-RU"/>
        </w:rPr>
        <w:t xml:space="preserve"> ни плохого»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- невмешательство государства</w:t>
      </w:r>
      <w:r w:rsidRPr="00B6203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Отказ от налога на наследование.</w:t>
      </w:r>
      <w:r w:rsidR="00543AC6" w:rsidRPr="00543A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43AC6">
        <w:rPr>
          <w:rFonts w:ascii="Times New Roman" w:hAnsi="Times New Roman" w:cs="Times New Roman"/>
          <w:sz w:val="24"/>
          <w:szCs w:val="24"/>
          <w:lang w:val="ru-RU"/>
        </w:rPr>
        <w:t xml:space="preserve">«Дружественный благотворительности климат». </w:t>
      </w:r>
    </w:p>
    <w:p w14:paraId="15CBE241" w14:textId="060A3891" w:rsidR="00B62036" w:rsidRDefault="00B62036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Основные рекомендации – обществу (лидерам, активистам), а не правительству. </w:t>
      </w:r>
    </w:p>
    <w:p w14:paraId="5128D24A" w14:textId="0119963C" w:rsidR="00067063" w:rsidRPr="00067063" w:rsidRDefault="00067063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rtl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Лучшие практики – </w:t>
      </w:r>
      <w:r w:rsidRPr="00067063">
        <w:rPr>
          <w:rFonts w:ascii="Times New Roman" w:hAnsi="Times New Roman" w:cs="Times New Roman"/>
          <w:sz w:val="24"/>
          <w:szCs w:val="24"/>
          <w:lang w:val="ru-RU"/>
        </w:rPr>
        <w:t>[</w:t>
      </w:r>
      <w:r>
        <w:rPr>
          <w:rFonts w:ascii="Times New Roman" w:hAnsi="Times New Roman" w:cs="Times New Roman"/>
          <w:sz w:val="24"/>
          <w:szCs w:val="24"/>
          <w:lang w:val="ru-RU"/>
        </w:rPr>
        <w:t>тиражируемые</w:t>
      </w:r>
      <w:r w:rsidRPr="00067063">
        <w:rPr>
          <w:rFonts w:ascii="Times New Roman" w:hAnsi="Times New Roman" w:cs="Times New Roman"/>
          <w:sz w:val="24"/>
          <w:szCs w:val="24"/>
          <w:lang w:val="ru-RU"/>
        </w:rPr>
        <w:t xml:space="preserve">]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образцы частных благотворительных инициатив в истории США.</w:t>
      </w:r>
    </w:p>
    <w:p w14:paraId="7388D197" w14:textId="3107815C" w:rsidR="003C0948" w:rsidRPr="00FE4E0C" w:rsidRDefault="003C0948" w:rsidP="00FE4E0C">
      <w:pPr>
        <w:pStyle w:val="Heading1"/>
        <w:rPr>
          <w:rFonts w:ascii="Georgia" w:hAnsi="Georgia"/>
          <w:lang w:val="ru-RU"/>
        </w:rPr>
      </w:pPr>
      <w:r w:rsidRPr="00FE4E0C">
        <w:rPr>
          <w:rFonts w:ascii="Georgia" w:hAnsi="Georgia"/>
          <w:lang w:val="ru-RU"/>
        </w:rPr>
        <w:t>Задел</w:t>
      </w:r>
      <w:r w:rsidR="00CF1A0F" w:rsidRPr="00FE4E0C">
        <w:rPr>
          <w:rFonts w:ascii="Georgia" w:hAnsi="Georgia"/>
          <w:lang w:val="ru-RU"/>
        </w:rPr>
        <w:t xml:space="preserve"> материалов </w:t>
      </w:r>
      <w:r w:rsidR="00507E45" w:rsidRPr="00FE4E0C">
        <w:rPr>
          <w:rFonts w:ascii="Georgia" w:hAnsi="Georgia"/>
          <w:lang w:val="ru-RU"/>
        </w:rPr>
        <w:t>по</w:t>
      </w:r>
      <w:r w:rsidR="00CF1A0F" w:rsidRPr="00FE4E0C">
        <w:rPr>
          <w:rFonts w:ascii="Georgia" w:hAnsi="Georgia"/>
          <w:lang w:val="ru-RU"/>
        </w:rPr>
        <w:t xml:space="preserve"> книге</w:t>
      </w:r>
      <w:r w:rsidR="00FE4E0C">
        <w:rPr>
          <w:rFonts w:ascii="Georgia" w:hAnsi="Georgia"/>
          <w:lang w:val="ru-RU"/>
        </w:rPr>
        <w:t xml:space="preserve"> и основные работы</w:t>
      </w:r>
    </w:p>
    <w:p w14:paraId="0851D55E" w14:textId="2CAA2528" w:rsidR="003C0948" w:rsidRDefault="003C094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Релевантные материалы из истории огосударствления образования («образование – мотор или балласт» -</w:t>
      </w:r>
      <w:r w:rsidR="00231415">
        <w:rPr>
          <w:rFonts w:ascii="Times New Roman" w:hAnsi="Times New Roman" w:cs="Times New Roman"/>
          <w:sz w:val="24"/>
          <w:szCs w:val="24"/>
          <w:lang w:val="ru-RU"/>
        </w:rPr>
        <w:t xml:space="preserve"> ирландские католические школы и др.</w:t>
      </w:r>
      <w:r>
        <w:rPr>
          <w:rFonts w:ascii="Times New Roman" w:hAnsi="Times New Roman" w:cs="Times New Roman"/>
          <w:sz w:val="24"/>
          <w:szCs w:val="24"/>
          <w:lang w:val="ru-RU"/>
        </w:rPr>
        <w:t>) – около 1.5 печатных листов</w:t>
      </w:r>
      <w:r w:rsidR="00C00EA0" w:rsidRPr="00C00EA0"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198A9C5" w14:textId="5DBDFB38" w:rsidR="003C0948" w:rsidRDefault="003C0948" w:rsidP="00C00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Релевантные материалы из истории огосударствления медицины – около 2 печатных листов</w:t>
      </w:r>
      <w:r w:rsidR="00C00EA0" w:rsidRPr="00C00EA0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404F845" w14:textId="3ECE03D4" w:rsidR="003C0948" w:rsidRDefault="003C0948" w:rsidP="00C00EA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059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Основной </w:t>
      </w:r>
      <w:r w:rsidR="00505900" w:rsidRPr="00505900">
        <w:rPr>
          <w:rFonts w:ascii="Times New Roman" w:hAnsi="Times New Roman" w:cs="Times New Roman"/>
          <w:sz w:val="24"/>
          <w:szCs w:val="24"/>
          <w:u w:val="single"/>
          <w:lang w:val="ru-RU"/>
        </w:rPr>
        <w:t>материал по</w:t>
      </w:r>
      <w:r w:rsidRPr="00505900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истории благотворительности в США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3.3 печатного листа</w:t>
      </w:r>
      <w:r w:rsidR="00C00EA0" w:rsidRPr="00C00EA0">
        <w:rPr>
          <w:rFonts w:ascii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</w:p>
    <w:p w14:paraId="6AAF66EA" w14:textId="28EAA80E" w:rsidR="003C0948" w:rsidRDefault="003C0948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Релевантные материалы доклада «Последняя миля – расходы последнего года лечения» </w:t>
      </w:r>
      <w:r w:rsidR="005A772D">
        <w:rPr>
          <w:rFonts w:ascii="Times New Roman" w:hAnsi="Times New Roman" w:cs="Times New Roman"/>
          <w:sz w:val="24"/>
          <w:szCs w:val="24"/>
          <w:lang w:val="ru-RU"/>
        </w:rPr>
        <w:t xml:space="preserve">(хосписы и паллиативная медицина) 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5A772D">
        <w:rPr>
          <w:rFonts w:ascii="Times New Roman" w:hAnsi="Times New Roman" w:cs="Times New Roman"/>
          <w:sz w:val="24"/>
          <w:szCs w:val="24"/>
          <w:lang w:val="ru-RU"/>
        </w:rPr>
        <w:t xml:space="preserve"> до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279114E" w14:textId="0075A394" w:rsidR="005A772D" w:rsidRDefault="005A772D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Релевантные материалы </w:t>
      </w:r>
      <w:r w:rsidR="00662B04">
        <w:rPr>
          <w:rFonts w:ascii="Times New Roman" w:hAnsi="Times New Roman" w:cs="Times New Roman"/>
          <w:sz w:val="24"/>
          <w:szCs w:val="24"/>
          <w:lang w:val="ru-RU"/>
        </w:rPr>
        <w:t>из «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… права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наследования»  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около 0.5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7A1C6CC2" w14:textId="3C5CBEDF" w:rsidR="00543AC6" w:rsidRDefault="00662B04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Расширенная аннотация ранее выполненных исследований,</w:t>
      </w:r>
      <w:r w:rsidR="00543AC6">
        <w:rPr>
          <w:rFonts w:ascii="Times New Roman" w:hAnsi="Times New Roman" w:cs="Times New Roman"/>
          <w:sz w:val="24"/>
          <w:szCs w:val="24"/>
          <w:lang w:val="ru-RU"/>
        </w:rPr>
        <w:t xml:space="preserve"> вошедших в книгу 2018 года – 0.3 </w:t>
      </w:r>
      <w:proofErr w:type="spellStart"/>
      <w:r w:rsidR="00543AC6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="00543AC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D5CB886" w14:textId="4FCE3F49" w:rsidR="003C0948" w:rsidRDefault="00231415" w:rsidP="00D8372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Готовность </w:t>
      </w:r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примерно </w:t>
      </w:r>
      <w:r w:rsidR="00A23AA9">
        <w:rPr>
          <w:rFonts w:ascii="Times New Roman" w:hAnsi="Times New Roman" w:cs="Times New Roman"/>
          <w:b/>
          <w:bCs/>
          <w:sz w:val="24"/>
          <w:szCs w:val="24"/>
          <w:lang w:val="ru-RU"/>
        </w:rPr>
        <w:t>60</w:t>
      </w:r>
      <w:r w:rsidR="00D8372D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A23AA9">
        <w:rPr>
          <w:rFonts w:ascii="Times New Roman" w:hAnsi="Times New Roman" w:cs="Times New Roman"/>
          <w:b/>
          <w:bCs/>
          <w:sz w:val="24"/>
          <w:szCs w:val="24"/>
          <w:lang w:val="ru-RU"/>
        </w:rPr>
        <w:t>65</w:t>
      </w:r>
      <w:r w:rsidR="00D8372D">
        <w:rPr>
          <w:rFonts w:ascii="Times New Roman" w:hAnsi="Times New Roman" w:cs="Times New Roman"/>
          <w:b/>
          <w:bCs/>
          <w:sz w:val="24"/>
          <w:szCs w:val="24"/>
          <w:lang w:val="ru-RU"/>
        </w:rPr>
        <w:t>%</w:t>
      </w:r>
      <w:r w:rsidR="00543AC6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proofErr w:type="spellStart"/>
      <w:r w:rsidR="00543AC6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нередактированного</w:t>
      </w:r>
      <w:proofErr w:type="spellEnd"/>
      <w:r w:rsidR="00543AC6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>) текста</w:t>
      </w:r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исходя из общего объема примерно в 1</w:t>
      </w:r>
      <w:r w:rsidR="00A23AA9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>п.л</w:t>
      </w:r>
      <w:proofErr w:type="spellEnd"/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>. и вероятных сокращений материала из задела</w:t>
      </w:r>
      <w:r w:rsidR="00543AC6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(суммарно 8.6)</w:t>
      </w:r>
      <w:r w:rsidR="00744DEC" w:rsidRPr="006A67F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. </w:t>
      </w:r>
    </w:p>
    <w:p w14:paraId="7F5B19CC" w14:textId="1952F7F3" w:rsidR="00D8372D" w:rsidRPr="00D8372D" w:rsidRDefault="00D8372D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372D">
        <w:rPr>
          <w:rFonts w:ascii="Times New Roman" w:hAnsi="Times New Roman" w:cs="Times New Roman"/>
          <w:sz w:val="24"/>
          <w:szCs w:val="24"/>
          <w:lang w:val="ru-RU"/>
        </w:rPr>
        <w:lastRenderedPageBreak/>
        <w:t>Оцен</w:t>
      </w:r>
      <w:r>
        <w:rPr>
          <w:rFonts w:ascii="Times New Roman" w:hAnsi="Times New Roman" w:cs="Times New Roman"/>
          <w:sz w:val="24"/>
          <w:szCs w:val="24"/>
          <w:lang w:val="ru-RU"/>
        </w:rPr>
        <w:t>ка в 1</w:t>
      </w:r>
      <w:r w:rsidR="00D5481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дана исходя из сокращенного обзора книги Марвина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Оласки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того, что книга выйдет примерно в то же время что и перевод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Оласки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r w:rsidR="000D4468">
        <w:rPr>
          <w:rFonts w:ascii="Times New Roman" w:hAnsi="Times New Roman" w:cs="Times New Roman"/>
          <w:sz w:val="24"/>
          <w:szCs w:val="24"/>
          <w:lang w:val="ru-RU"/>
        </w:rPr>
        <w:t>иврит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14:paraId="229BA599" w14:textId="77777777" w:rsidR="00C35DB0" w:rsidRPr="00C35DB0" w:rsidRDefault="00543AC6" w:rsidP="00C35DB0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C35DB0">
        <w:rPr>
          <w:rFonts w:ascii="Georgia" w:hAnsi="Georgia"/>
          <w:lang w:val="ru-RU"/>
        </w:rPr>
        <w:t xml:space="preserve">Основные </w:t>
      </w:r>
      <w:r w:rsidR="00772604" w:rsidRPr="00C35DB0">
        <w:rPr>
          <w:rFonts w:ascii="Georgia" w:hAnsi="Georgia"/>
          <w:lang w:val="ru-RU"/>
        </w:rPr>
        <w:t xml:space="preserve">необходимые </w:t>
      </w:r>
      <w:r w:rsidRPr="00C35DB0">
        <w:rPr>
          <w:rFonts w:ascii="Georgia" w:hAnsi="Georgia"/>
          <w:lang w:val="ru-RU"/>
        </w:rPr>
        <w:t xml:space="preserve">дополнения: </w:t>
      </w:r>
    </w:p>
    <w:p w14:paraId="55C7C28E" w14:textId="48712CB9" w:rsidR="00543AC6" w:rsidRDefault="00543AC6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 истории </w:t>
      </w:r>
      <w:r w:rsidR="00827459">
        <w:rPr>
          <w:rFonts w:ascii="Times New Roman" w:hAnsi="Times New Roman" w:cs="Times New Roman"/>
          <w:sz w:val="24"/>
          <w:szCs w:val="24"/>
          <w:lang w:val="ru-RU"/>
        </w:rPr>
        <w:t>еврейской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благотворительности (</w:t>
      </w:r>
      <w:r w:rsidR="00827459">
        <w:rPr>
          <w:rFonts w:ascii="Times New Roman" w:hAnsi="Times New Roman" w:cs="Times New Roman"/>
          <w:sz w:val="24"/>
          <w:szCs w:val="24"/>
          <w:lang w:val="ru-RU"/>
        </w:rPr>
        <w:t>в общинах в рассеянии</w:t>
      </w:r>
      <w:r>
        <w:rPr>
          <w:rFonts w:ascii="Times New Roman" w:hAnsi="Times New Roman" w:cs="Times New Roman"/>
          <w:sz w:val="24"/>
          <w:szCs w:val="24"/>
          <w:lang w:val="ru-RU"/>
        </w:rPr>
        <w:t>, эпизоды частной взаимопомощи при коммунистической диктатуре</w:t>
      </w:r>
      <w:r w:rsidR="00827459">
        <w:rPr>
          <w:rFonts w:ascii="Times New Roman" w:hAnsi="Times New Roman" w:cs="Times New Roman"/>
          <w:sz w:val="24"/>
          <w:szCs w:val="24"/>
          <w:lang w:val="ru-RU"/>
        </w:rPr>
        <w:t xml:space="preserve"> и во время Шоа</w:t>
      </w:r>
      <w:r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640CB922" w14:textId="478A0674" w:rsidR="00543AC6" w:rsidRDefault="00543AC6" w:rsidP="00605E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Современное состояние благотворительности и институтов гражданского общества</w:t>
      </w:r>
      <w:r w:rsidR="00772604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827459">
        <w:rPr>
          <w:rFonts w:ascii="Times New Roman" w:hAnsi="Times New Roman" w:cs="Times New Roman"/>
          <w:sz w:val="24"/>
          <w:szCs w:val="24"/>
          <w:lang w:val="ru-RU"/>
        </w:rPr>
        <w:t>Израиле</w:t>
      </w:r>
      <w:r w:rsidR="006A67F8">
        <w:rPr>
          <w:rFonts w:ascii="Times New Roman" w:hAnsi="Times New Roman" w:cs="Times New Roman"/>
          <w:sz w:val="24"/>
          <w:szCs w:val="24"/>
          <w:lang w:val="ru-RU"/>
        </w:rPr>
        <w:t xml:space="preserve"> (интервью с руководителями благотворительных организаций, активистами-добровольцами и спонсорами)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C20C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785233D" w14:textId="4718A9C4" w:rsidR="007E1DBD" w:rsidRDefault="007E1DBD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 наличии средств – статистический анализ пожертвований по графствам</w:t>
      </w:r>
      <w:r w:rsidR="006A67F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а также по социально-экономическому статусу жертвователей (на данных США). </w:t>
      </w:r>
    </w:p>
    <w:p w14:paraId="6A035FB9" w14:textId="2152F405" w:rsidR="007E1DBD" w:rsidRDefault="00772604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Опыт приватизации </w:t>
      </w:r>
      <w:r>
        <w:rPr>
          <w:rFonts w:ascii="Times New Roman" w:hAnsi="Times New Roman" w:cs="Times New Roman"/>
          <w:sz w:val="24"/>
          <w:szCs w:val="24"/>
        </w:rPr>
        <w:t>Human</w:t>
      </w:r>
      <w:r w:rsidRPr="00772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Services</w:t>
      </w:r>
      <w:r w:rsidR="00F26606">
        <w:rPr>
          <w:rFonts w:ascii="Times New Roman" w:hAnsi="Times New Roman" w:cs="Times New Roman"/>
          <w:sz w:val="24"/>
          <w:szCs w:val="24"/>
          <w:lang w:val="ru-RU"/>
        </w:rPr>
        <w:t xml:space="preserve"> в США и Западной Европе</w:t>
      </w:r>
      <w:r w:rsidRPr="00524E5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26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Обоснование рекомендаций на переходный период, включая приватизацию некоммерческими организациями имущества социальных ведомств государства.</w:t>
      </w:r>
    </w:p>
    <w:p w14:paraId="3E9B41FB" w14:textId="08517604" w:rsidR="00D8372D" w:rsidRDefault="00D8372D" w:rsidP="00D837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E8BD6E" w14:textId="51A52903" w:rsidR="00ED5B54" w:rsidRPr="00D8372D" w:rsidRDefault="00ED5B54" w:rsidP="00ED5B5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Крайне желательно в рамках этого проекта подготовить перевод на </w:t>
      </w:r>
      <w:r w:rsidR="00E50ED5">
        <w:rPr>
          <w:rFonts w:ascii="Times New Roman" w:hAnsi="Times New Roman" w:cs="Times New Roman"/>
          <w:sz w:val="24"/>
          <w:szCs w:val="24"/>
          <w:lang w:val="ru-RU"/>
        </w:rPr>
        <w:t>иврит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AB820AB" w14:textId="2364888F" w:rsidR="00ED5B54" w:rsidRDefault="00ED5B54" w:rsidP="00ED5B5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Marvin </w:t>
      </w:r>
      <w:proofErr w:type="spellStart"/>
      <w:r w:rsidR="006D37FD">
        <w:rPr>
          <w:rFonts w:ascii="Times New Roman" w:hAnsi="Times New Roman" w:cs="Times New Roman"/>
          <w:sz w:val="24"/>
          <w:szCs w:val="24"/>
        </w:rPr>
        <w:t>Olasky</w:t>
      </w:r>
      <w:proofErr w:type="spellEnd"/>
      <w:r w:rsidR="006D37FD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6D37FD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Tragedy of American Compassion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Regnery Publishing 1994</w:t>
      </w:r>
    </w:p>
    <w:p w14:paraId="74CA15C3" w14:textId="73D70183" w:rsidR="00ED5B54" w:rsidRPr="00D8372D" w:rsidRDefault="00ED5B54" w:rsidP="00ED5B5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>Эта книга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как и предлагаемая новая важна для распространения в </w:t>
      </w:r>
      <w:r w:rsidR="00827459">
        <w:rPr>
          <w:rFonts w:ascii="Times New Roman" w:hAnsi="Times New Roman" w:cs="Times New Roman"/>
          <w:i/>
          <w:iCs/>
          <w:sz w:val="24"/>
          <w:szCs w:val="24"/>
          <w:lang w:val="ru-RU"/>
        </w:rPr>
        <w:t>Израиле</w:t>
      </w: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понимания истории и механизмов порчи мощнейшей благотворительности в мире – американской. Рост финансирования сильно политизированным проектам, сокращение традиционной благотворительности - узкоспециализированной и сосредоточенной на помощи конкретному типу нуждающихся в конкретном месте (где этих нуждающихся и их нужды действительно знают). Появление странных проектов – помощь, заведомо разворовываемая в Африке и т.п. – это важный опыт и 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необходим</w:t>
      </w: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>о попытаться понять – как его не повторить. Поскольку без мощнейшего третьего сектора не удастся избавиться от перегруженного обязательствами бюджета (в узком смысле) и социального – развращающего государства в широком.</w:t>
      </w:r>
    </w:p>
    <w:p w14:paraId="07B1CB49" w14:textId="77777777" w:rsidR="00ED5B54" w:rsidRPr="00D8372D" w:rsidRDefault="00ED5B54" w:rsidP="00ED5B5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Наличие такого перевода сэкономит объем предлагаемой книги минимум на 1 </w:t>
      </w:r>
      <w:proofErr w:type="spellStart"/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>п.л</w:t>
      </w:r>
      <w:proofErr w:type="spellEnd"/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>. но это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конечно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  <w:r w:rsidRPr="00D8372D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далеко не основная причина по которой ее важно перевести.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Книга поможет ослабить демагогическое давление новых борцов за «социальную справедливость» и перевести дискуссию о будущем благотворительности в менее эмоциональное русло повысив ее и профессиональный и моральный уровень.</w:t>
      </w:r>
    </w:p>
    <w:p w14:paraId="377E21CB" w14:textId="77777777" w:rsidR="00ED5B54" w:rsidRDefault="00ED5B54" w:rsidP="00ED5B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BD00C5F" w14:textId="53A8431E" w:rsidR="00ED5B54" w:rsidRPr="00ED5B54" w:rsidRDefault="00ED5B54" w:rsidP="00ED5B54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ED5B54">
        <w:rPr>
          <w:rFonts w:ascii="Georgia" w:hAnsi="Georgia"/>
          <w:lang w:val="ru-RU"/>
        </w:rPr>
        <w:t xml:space="preserve">Команда </w:t>
      </w:r>
      <w:r>
        <w:rPr>
          <w:rFonts w:ascii="Georgia" w:hAnsi="Georgia"/>
          <w:lang w:val="ru-RU"/>
        </w:rPr>
        <w:t>основных авторов</w:t>
      </w:r>
    </w:p>
    <w:p w14:paraId="57777DE3" w14:textId="3B956DA3" w:rsidR="00ED5B54" w:rsidRPr="00ED5B54" w:rsidRDefault="00ED5B54" w:rsidP="00ED5B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Яновский Моше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Шомронский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центр изучения экономической политики (Израиль) </w:t>
      </w:r>
      <w:hyperlink r:id="rId8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instecontransit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(руководитель проекта).</w:t>
      </w:r>
    </w:p>
    <w:p w14:paraId="1E256474" w14:textId="7EDAFE3D" w:rsidR="00ED5B54" w:rsidRPr="00ED5B54" w:rsidRDefault="00ED5B54" w:rsidP="00ED5B5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Жаворонков Сергей Институт экономической политики им.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Е.Гайдара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9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iep</w:t>
        </w:r>
        <w:proofErr w:type="spellEnd"/>
        <w:r w:rsidRPr="00ED5B54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382939FE" w14:textId="6E9BCBE5" w:rsidR="00ED5B54" w:rsidRDefault="00ED5B54" w:rsidP="00ED5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lastRenderedPageBreak/>
        <w:t>Затковецкий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Илья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Институт им.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Шмуэля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Неамана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при </w:t>
      </w:r>
      <w:proofErr w:type="spellStart"/>
      <w:r w:rsidRPr="00ED5B54">
        <w:rPr>
          <w:rFonts w:ascii="Times New Roman" w:hAnsi="Times New Roman" w:cs="Times New Roman"/>
          <w:sz w:val="24"/>
          <w:szCs w:val="24"/>
          <w:lang w:val="ru-RU"/>
        </w:rPr>
        <w:t>Технионе</w:t>
      </w:r>
      <w:proofErr w:type="spellEnd"/>
      <w:r w:rsidRPr="00ED5B54">
        <w:rPr>
          <w:rFonts w:ascii="Times New Roman" w:hAnsi="Times New Roman" w:cs="Times New Roman"/>
          <w:sz w:val="24"/>
          <w:szCs w:val="24"/>
          <w:lang w:val="ru-RU"/>
        </w:rPr>
        <w:t xml:space="preserve"> (Израиль). </w:t>
      </w:r>
      <w:hyperlink r:id="rId10" w:history="1"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https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://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neaman</w:t>
        </w:r>
        <w:proofErr w:type="spellEnd"/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org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il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EN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/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Research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ru-RU"/>
          </w:rPr>
          <w:t>-</w:t>
        </w:r>
        <w:r w:rsidRPr="00FC7608">
          <w:rPr>
            <w:rStyle w:val="Hyperlink"/>
            <w:rFonts w:ascii="Times New Roman" w:hAnsi="Times New Roman" w:cs="Times New Roman"/>
            <w:sz w:val="24"/>
            <w:szCs w:val="24"/>
            <w:lang w:val="en-GB"/>
          </w:rPr>
          <w:t>Team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69EA0D8B" w14:textId="77777777" w:rsidR="00827459" w:rsidRPr="00ED5B54" w:rsidRDefault="00827459" w:rsidP="00ED5B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473BE34" w14:textId="4E75CDB0" w:rsidR="00515EBE" w:rsidRPr="00515EBE" w:rsidRDefault="00515EBE" w:rsidP="00515EBE">
      <w:pPr>
        <w:pStyle w:val="Heading2"/>
        <w:spacing w:before="0" w:line="360" w:lineRule="auto"/>
        <w:rPr>
          <w:rFonts w:ascii="Georgia" w:hAnsi="Georgia"/>
          <w:lang w:val="ru-RU"/>
        </w:rPr>
      </w:pPr>
      <w:r w:rsidRPr="00515EBE">
        <w:rPr>
          <w:rFonts w:ascii="Georgia" w:hAnsi="Georgia"/>
          <w:lang w:val="ru-RU"/>
        </w:rPr>
        <w:t xml:space="preserve">Предварительный обобщенный бюджет </w:t>
      </w:r>
    </w:p>
    <w:p w14:paraId="041F3A1D" w14:textId="22213B6F" w:rsidR="005849EB" w:rsidRPr="00F11BA2" w:rsidRDefault="005849EB" w:rsidP="00425A9E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(не считая перевода книги Марвина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Оласки</w:t>
      </w:r>
      <w:proofErr w:type="spellEnd"/>
      <w:r w:rsidR="00425A9E" w:rsidRPr="00425A9E">
        <w:rPr>
          <w:rFonts w:ascii="Times New Roman" w:hAnsi="Times New Roman" w:cs="Times New Roman"/>
          <w:sz w:val="24"/>
          <w:szCs w:val="24"/>
          <w:lang w:val="ru-RU"/>
        </w:rPr>
        <w:t xml:space="preserve">   18 </w:t>
      </w:r>
      <w:proofErr w:type="spellStart"/>
      <w:r w:rsidR="00425A9E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="00425A9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425A9E" w:rsidRPr="00425A9E">
        <w:rPr>
          <w:rFonts w:ascii="Times New Roman" w:hAnsi="Times New Roman" w:cs="Times New Roman"/>
          <w:sz w:val="24"/>
          <w:szCs w:val="24"/>
          <w:lang w:val="ru-RU"/>
        </w:rPr>
        <w:t>$</w:t>
      </w:r>
      <w:r w:rsidR="00FF2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5A9E" w:rsidRPr="00425A9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25A9E">
        <w:rPr>
          <w:rFonts w:ascii="Times New Roman" w:hAnsi="Times New Roman" w:cs="Times New Roman"/>
          <w:sz w:val="24"/>
          <w:szCs w:val="24"/>
          <w:lang w:val="ru-RU"/>
        </w:rPr>
        <w:t>перевод</w:t>
      </w:r>
      <w:proofErr w:type="gramEnd"/>
      <w:r w:rsidR="00425A9E">
        <w:rPr>
          <w:rFonts w:ascii="Times New Roman" w:hAnsi="Times New Roman" w:cs="Times New Roman"/>
          <w:sz w:val="24"/>
          <w:szCs w:val="24"/>
          <w:lang w:val="ru-RU"/>
        </w:rPr>
        <w:t xml:space="preserve">,  редактирование, </w:t>
      </w:r>
      <w:r w:rsidR="00425A9E" w:rsidRPr="00425A9E">
        <w:rPr>
          <w:rFonts w:ascii="Times New Roman" w:hAnsi="Times New Roman" w:cs="Times New Roman"/>
          <w:sz w:val="24"/>
          <w:szCs w:val="24"/>
          <w:lang w:val="ru-RU"/>
        </w:rPr>
        <w:t xml:space="preserve">$ </w:t>
      </w:r>
      <w:r w:rsidR="00425A9E">
        <w:rPr>
          <w:rFonts w:ascii="Times New Roman" w:hAnsi="Times New Roman" w:cs="Times New Roman"/>
          <w:sz w:val="24"/>
          <w:szCs w:val="24"/>
          <w:lang w:val="ru-RU"/>
        </w:rPr>
        <w:t xml:space="preserve">печать – итого 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F11BA2" w:rsidRPr="00F11BA2">
        <w:rPr>
          <w:rFonts w:ascii="Times New Roman" w:hAnsi="Times New Roman" w:cs="Times New Roman"/>
          <w:sz w:val="24"/>
          <w:szCs w:val="24"/>
          <w:lang w:val="ru-RU"/>
        </w:rPr>
        <w:t xml:space="preserve">; </w:t>
      </w:r>
      <w:r w:rsidR="00F11BA2">
        <w:rPr>
          <w:rFonts w:ascii="Times New Roman" w:hAnsi="Times New Roman" w:cs="Times New Roman"/>
          <w:sz w:val="24"/>
          <w:szCs w:val="24"/>
          <w:lang w:val="ru-RU"/>
        </w:rPr>
        <w:t>все без учета налогов.</w:t>
      </w:r>
    </w:p>
    <w:p w14:paraId="3D052581" w14:textId="5BEDC16F" w:rsidR="005849EB" w:rsidRPr="004D00DE" w:rsidRDefault="005849EB" w:rsidP="005849E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Исследование, сбор материала, соответствующие интервью и консультации – 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человеко-месяцев </w:t>
      </w:r>
      <w:proofErr w:type="gramStart"/>
      <w:r w:rsidR="004D00DE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CD2E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)</w:t>
      </w:r>
      <w:proofErr w:type="gramEnd"/>
      <w:r w:rsidR="004D00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D00DE">
        <w:rPr>
          <w:rFonts w:ascii="Times New Roman" w:hAnsi="Times New Roman" w:cs="Times New Roman"/>
          <w:sz w:val="24"/>
          <w:szCs w:val="24"/>
          <w:lang w:val="ru-RU"/>
        </w:rPr>
        <w:t>$</w:t>
      </w:r>
      <w:r w:rsidR="00FF2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, 2 месяца в Израиле и 1 месяц в США (</w:t>
      </w:r>
      <w:r w:rsidR="004D00DE" w:rsidRPr="004D00DE">
        <w:rPr>
          <w:rFonts w:ascii="Times New Roman" w:hAnsi="Times New Roman" w:cs="Times New Roman"/>
          <w:sz w:val="24"/>
          <w:szCs w:val="24"/>
          <w:lang w:val="ru-RU"/>
        </w:rPr>
        <w:t>$</w:t>
      </w:r>
      <w:r w:rsidR="00FF255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4D00DE" w:rsidRPr="004D00DE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всего</w:t>
      </w:r>
      <w:r w:rsidR="004D00DE" w:rsidRPr="004D00D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D00DE" w:rsidRPr="004D00DE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097C9DD5" w14:textId="19922301" w:rsidR="005849EB" w:rsidRPr="007D1072" w:rsidRDefault="005849EB" w:rsidP="005849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Написание текста дополнительных разделов (</w:t>
      </w:r>
      <w:r w:rsidR="000A2E9D">
        <w:rPr>
          <w:rFonts w:ascii="Times New Roman" w:hAnsi="Times New Roman" w:cs="Times New Roman"/>
          <w:sz w:val="24"/>
          <w:szCs w:val="24"/>
          <w:lang w:val="ru-RU"/>
        </w:rPr>
        <w:t xml:space="preserve">не менее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4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>, 10 недель работы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0CBFB14D" w14:textId="35F27146" w:rsidR="005849EB" w:rsidRPr="00570E91" w:rsidRDefault="005849EB" w:rsidP="005849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Приобретение книг и статистики – не менее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Pr="005849EB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6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00</w:t>
      </w:r>
      <w:r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1"/>
      </w:r>
    </w:p>
    <w:p w14:paraId="31017DF0" w14:textId="48D7FEC4" w:rsidR="005849EB" w:rsidRPr="007819C4" w:rsidRDefault="005849EB" w:rsidP="005849EB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Научное и внутреннее редактирование текста (при условии последующего профессионального </w:t>
      </w:r>
      <w:r w:rsidR="0073460C">
        <w:rPr>
          <w:rFonts w:ascii="Times New Roman" w:hAnsi="Times New Roman" w:cs="Times New Roman"/>
          <w:sz w:val="24"/>
          <w:szCs w:val="24"/>
          <w:lang w:val="ru-RU"/>
        </w:rPr>
        <w:t xml:space="preserve">литературного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редактирования) не менее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$1200</w:t>
      </w:r>
    </w:p>
    <w:p w14:paraId="2149250C" w14:textId="6CB64D5C" w:rsidR="005849EB" w:rsidRDefault="005849EB" w:rsidP="005849E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Литературное редактирование – не менее </w:t>
      </w:r>
      <w:proofErr w:type="gramStart"/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 w:rsidR="00D54810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 w:rsidR="00D54810" w:rsidRPr="00D54810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="00D54810">
        <w:rPr>
          <w:rFonts w:ascii="Times New Roman" w:hAnsi="Times New Roman" w:cs="Times New Roman"/>
          <w:sz w:val="24"/>
          <w:szCs w:val="24"/>
          <w:lang w:val="ru-RU"/>
        </w:rPr>
        <w:t xml:space="preserve">150 за </w:t>
      </w:r>
      <w:proofErr w:type="spellStart"/>
      <w:r w:rsidR="00D54810">
        <w:rPr>
          <w:rFonts w:ascii="Times New Roman" w:hAnsi="Times New Roman" w:cs="Times New Roman"/>
          <w:sz w:val="24"/>
          <w:szCs w:val="24"/>
          <w:lang w:val="ru-RU"/>
        </w:rPr>
        <w:t>п.л</w:t>
      </w:r>
      <w:proofErr w:type="spellEnd"/>
      <w:r w:rsidR="00D5481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54810" w:rsidRPr="00D54810">
        <w:rPr>
          <w:rFonts w:ascii="Times New Roman" w:hAnsi="Times New Roman" w:cs="Times New Roman"/>
          <w:sz w:val="24"/>
          <w:szCs w:val="24"/>
          <w:lang w:val="ru-RU"/>
        </w:rPr>
        <w:t>)</w:t>
      </w:r>
    </w:p>
    <w:p w14:paraId="669BCA50" w14:textId="50D41B57" w:rsidR="0073460C" w:rsidRDefault="0073460C" w:rsidP="005849EB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73460C">
        <w:rPr>
          <w:rFonts w:ascii="Times New Roman" w:hAnsi="Times New Roman" w:cs="Times New Roman"/>
          <w:sz w:val="24"/>
          <w:szCs w:val="24"/>
          <w:lang w:val="ru-RU"/>
        </w:rPr>
        <w:t>Работ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 с редактором – </w:t>
      </w:r>
      <w:r w:rsidR="004D00DE" w:rsidRPr="004D00D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D00DE">
        <w:rPr>
          <w:rFonts w:ascii="Times New Roman" w:hAnsi="Times New Roman" w:cs="Times New Roman"/>
          <w:sz w:val="24"/>
          <w:szCs w:val="24"/>
          <w:lang w:val="ru-RU"/>
        </w:rPr>
        <w:t xml:space="preserve">недели чистого времени (в Израиле)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не менее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717DDB77" w14:textId="7EB270F4" w:rsidR="004D00DE" w:rsidRPr="0018398F" w:rsidRDefault="004D00DE" w:rsidP="005849E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D00DE">
        <w:rPr>
          <w:rFonts w:ascii="Times New Roman" w:hAnsi="Times New Roman" w:cs="Times New Roman"/>
          <w:sz w:val="24"/>
          <w:szCs w:val="24"/>
          <w:lang w:val="ru-RU"/>
        </w:rPr>
        <w:t>Координация работ (управление проектом)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18398F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0E1F146E" w14:textId="1DABF7FA" w:rsidR="005849EB" w:rsidRDefault="005849EB" w:rsidP="005849E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Печать 500 экземпляров</w:t>
      </w:r>
      <w:r>
        <w:rPr>
          <w:rStyle w:val="FootnoteReference"/>
          <w:rFonts w:ascii="Times New Roman" w:hAnsi="Times New Roman" w:cs="Times New Roman"/>
          <w:sz w:val="24"/>
          <w:szCs w:val="24"/>
          <w:lang w:val="ru-RU"/>
        </w:rPr>
        <w:footnoteReference w:id="2"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14:paraId="595F75FC" w14:textId="7C76DD8A" w:rsidR="005849EB" w:rsidRDefault="005849EB" w:rsidP="005849EB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Итого 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proofErr w:type="gramEnd"/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3E3E1CF6" w14:textId="5483C5F4" w:rsidR="005849EB" w:rsidRPr="005F323C" w:rsidRDefault="005F323C" w:rsidP="005849E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Вместе с переводом книги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М.Оласки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819C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>$</w:t>
      </w:r>
      <w:r w:rsidR="00FF2554"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 </w:t>
      </w:r>
    </w:p>
    <w:p w14:paraId="72592B5A" w14:textId="729E5411" w:rsidR="00515EBE" w:rsidRDefault="00515EBE" w:rsidP="005849EB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15EBE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3C21C" w14:textId="77777777" w:rsidR="0054562C" w:rsidRDefault="0054562C" w:rsidP="000A0EA9">
      <w:pPr>
        <w:spacing w:after="0" w:line="240" w:lineRule="auto"/>
      </w:pPr>
      <w:r>
        <w:separator/>
      </w:r>
    </w:p>
  </w:endnote>
  <w:endnote w:type="continuationSeparator" w:id="0">
    <w:p w14:paraId="16DD8B22" w14:textId="77777777" w:rsidR="0054562C" w:rsidRDefault="0054562C" w:rsidP="000A0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95451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17C57F7" w14:textId="3A524DA6" w:rsidR="000A0EA9" w:rsidRPr="000A0EA9" w:rsidRDefault="000A0EA9">
        <w:pPr>
          <w:pStyle w:val="Footer"/>
          <w:jc w:val="right"/>
          <w:rPr>
            <w:rFonts w:ascii="Times New Roman" w:hAnsi="Times New Roman" w:cs="Times New Roman"/>
          </w:rPr>
        </w:pPr>
        <w:r w:rsidRPr="000A0EA9">
          <w:rPr>
            <w:rFonts w:ascii="Times New Roman" w:hAnsi="Times New Roman" w:cs="Times New Roman"/>
          </w:rPr>
          <w:fldChar w:fldCharType="begin"/>
        </w:r>
        <w:r w:rsidRPr="000A0EA9">
          <w:rPr>
            <w:rFonts w:ascii="Times New Roman" w:hAnsi="Times New Roman" w:cs="Times New Roman"/>
          </w:rPr>
          <w:instrText xml:space="preserve"> PAGE   \* MERGEFORMAT </w:instrText>
        </w:r>
        <w:r w:rsidRPr="000A0EA9">
          <w:rPr>
            <w:rFonts w:ascii="Times New Roman" w:hAnsi="Times New Roman" w:cs="Times New Roman"/>
          </w:rPr>
          <w:fldChar w:fldCharType="separate"/>
        </w:r>
        <w:r w:rsidR="00615F87">
          <w:rPr>
            <w:rFonts w:ascii="Times New Roman" w:hAnsi="Times New Roman" w:cs="Times New Roman"/>
            <w:noProof/>
          </w:rPr>
          <w:t>2</w:t>
        </w:r>
        <w:r w:rsidRPr="000A0EA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D09E90E" w14:textId="77777777" w:rsidR="000A0EA9" w:rsidRDefault="000A0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FE4CA" w14:textId="77777777" w:rsidR="0054562C" w:rsidRDefault="0054562C" w:rsidP="000A0EA9">
      <w:pPr>
        <w:spacing w:after="0" w:line="240" w:lineRule="auto"/>
      </w:pPr>
      <w:r>
        <w:separator/>
      </w:r>
    </w:p>
  </w:footnote>
  <w:footnote w:type="continuationSeparator" w:id="0">
    <w:p w14:paraId="4BB3BA32" w14:textId="77777777" w:rsidR="0054562C" w:rsidRDefault="0054562C" w:rsidP="000A0EA9">
      <w:pPr>
        <w:spacing w:after="0" w:line="240" w:lineRule="auto"/>
      </w:pPr>
      <w:r>
        <w:continuationSeparator/>
      </w:r>
    </w:p>
  </w:footnote>
  <w:footnote w:id="1">
    <w:p w14:paraId="6FE9F017" w14:textId="77777777" w:rsidR="005849EB" w:rsidRPr="00474CF9" w:rsidRDefault="005849EB" w:rsidP="005849EB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"/>
          <w:sz w:val="20"/>
          <w:szCs w:val="20"/>
        </w:rPr>
      </w:pPr>
      <w:r w:rsidRPr="007D1072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7819C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В</w:t>
      </w:r>
      <w:r w:rsidRPr="007819C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>частности</w:t>
      </w:r>
      <w:r w:rsidRPr="007819C4">
        <w:rPr>
          <w:rFonts w:ascii="Times New Roman" w:hAnsi="Times New Roman" w:cs="Times New Roman"/>
          <w:sz w:val="20"/>
          <w:szCs w:val="20"/>
          <w:lang w:val="en-GB"/>
        </w:rPr>
        <w:t>,</w:t>
      </w:r>
      <w:r w:rsidRPr="007D1072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7D1072">
          <w:rPr>
            <w:rStyle w:val="Hyperlink"/>
            <w:rFonts w:ascii="Times New Roman" w:hAnsi="Times New Roman" w:cs="Times New Roman"/>
            <w:sz w:val="20"/>
            <w:szCs w:val="20"/>
          </w:rPr>
          <w:t>https://www.biblio.com/book/american-charities-study-philanthopy-economics-warner/d/633208682</w:t>
        </w:r>
      </w:hyperlink>
      <w:r w:rsidRPr="007D1072">
        <w:rPr>
          <w:rFonts w:ascii="Times New Roman" w:hAnsi="Times New Roman" w:cs="Times New Roman"/>
          <w:sz w:val="20"/>
          <w:szCs w:val="20"/>
        </w:rPr>
        <w:t xml:space="preserve"> </w:t>
      </w:r>
      <w:r w:rsidRPr="00C007E5">
        <w:rPr>
          <w:rFonts w:ascii="Times New Roman" w:eastAsia="Times New Roman" w:hAnsi="Times New Roman" w:cs="Times New Roman"/>
          <w:spacing w:val="15"/>
          <w:kern w:val="36"/>
          <w:sz w:val="20"/>
          <w:szCs w:val="20"/>
        </w:rPr>
        <w:t>American Charities, a study in philanthropy and economics by Warner, Amos G 1894 $86; ZILIAK, S. (2004). Self-Reliance Before the Welfare State: Evidence from the Charity Organization Movement in the United States. The Journal of Economic History, 64(2), 433-461</w:t>
      </w:r>
      <w:r w:rsidRPr="007D1072">
        <w:rPr>
          <w:rFonts w:ascii="Times New Roman" w:eastAsia="Times New Roman" w:hAnsi="Times New Roman" w:cs="Times New Roman"/>
          <w:spacing w:val="15"/>
          <w:sz w:val="20"/>
          <w:szCs w:val="20"/>
        </w:rPr>
        <w:t>by Warner, Amos G</w:t>
      </w:r>
      <w:r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1894 $86; </w:t>
      </w:r>
      <w:r w:rsidRPr="00474CF9">
        <w:rPr>
          <w:rFonts w:ascii="Times New Roman" w:hAnsi="Times New Roman" w:cs="Times New Roman"/>
          <w:color w:val="181817"/>
          <w:sz w:val="20"/>
          <w:szCs w:val="20"/>
        </w:rPr>
        <w:t>ZILIAK, S. (2004). Self-Reliance Before the Welfare State: Evidence from the Charity Organization Movement in the United States. </w:t>
      </w:r>
      <w:r w:rsidRPr="00474CF9">
        <w:rPr>
          <w:rFonts w:ascii="Times New Roman" w:hAnsi="Times New Roman" w:cs="Times New Roman"/>
          <w:i/>
          <w:iCs/>
          <w:color w:val="181817"/>
          <w:sz w:val="20"/>
          <w:szCs w:val="20"/>
          <w:bdr w:val="none" w:sz="0" w:space="0" w:color="auto" w:frame="1"/>
        </w:rPr>
        <w:t>The Journal of Economic History,</w:t>
      </w:r>
      <w:r w:rsidRPr="00474CF9">
        <w:rPr>
          <w:rFonts w:ascii="Times New Roman" w:hAnsi="Times New Roman" w:cs="Times New Roman"/>
          <w:color w:val="181817"/>
          <w:sz w:val="20"/>
          <w:szCs w:val="20"/>
        </w:rPr>
        <w:t> </w:t>
      </w:r>
      <w:r w:rsidRPr="00474CF9">
        <w:rPr>
          <w:rFonts w:ascii="Times New Roman" w:hAnsi="Times New Roman" w:cs="Times New Roman"/>
          <w:i/>
          <w:iCs/>
          <w:color w:val="181817"/>
          <w:sz w:val="20"/>
          <w:szCs w:val="20"/>
          <w:bdr w:val="none" w:sz="0" w:space="0" w:color="auto" w:frame="1"/>
        </w:rPr>
        <w:t>64</w:t>
      </w:r>
      <w:r w:rsidRPr="00474CF9">
        <w:rPr>
          <w:rFonts w:ascii="Times New Roman" w:hAnsi="Times New Roman" w:cs="Times New Roman"/>
          <w:color w:val="181817"/>
          <w:sz w:val="20"/>
          <w:szCs w:val="20"/>
        </w:rPr>
        <w:t>(2), 433-461. doi:10.1017/S002205070400275X</w:t>
      </w:r>
      <w:r>
        <w:rPr>
          <w:rFonts w:ascii="Times New Roman" w:hAnsi="Times New Roman" w:cs="Times New Roman"/>
          <w:color w:val="181817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181817"/>
          <w:sz w:val="20"/>
          <w:szCs w:val="20"/>
        </w:rPr>
        <w:t>etc</w:t>
      </w:r>
      <w:proofErr w:type="spellEnd"/>
    </w:p>
    <w:p w14:paraId="7CACA3AE" w14:textId="77777777" w:rsidR="005849EB" w:rsidRPr="007D1072" w:rsidRDefault="005849EB" w:rsidP="005849EB">
      <w:pPr>
        <w:pStyle w:val="FootnoteText"/>
      </w:pPr>
    </w:p>
  </w:footnote>
  <w:footnote w:id="2">
    <w:p w14:paraId="061037D6" w14:textId="77777777" w:rsidR="005849EB" w:rsidRPr="00A72F34" w:rsidRDefault="005849EB" w:rsidP="005849EB">
      <w:pPr>
        <w:pStyle w:val="FootnoteText"/>
        <w:rPr>
          <w:rFonts w:ascii="Times New Roman" w:hAnsi="Times New Roman" w:cs="Times New Roman"/>
          <w:lang w:val="ru-RU"/>
        </w:rPr>
      </w:pPr>
      <w:r w:rsidRPr="00A72F34">
        <w:rPr>
          <w:rStyle w:val="FootnoteReference"/>
          <w:rFonts w:ascii="Times New Roman" w:hAnsi="Times New Roman" w:cs="Times New Roman"/>
        </w:rPr>
        <w:footnoteRef/>
      </w:r>
      <w:r w:rsidRPr="00A72F34">
        <w:rPr>
          <w:rFonts w:ascii="Times New Roman" w:hAnsi="Times New Roman" w:cs="Times New Roman"/>
          <w:lang w:val="ru-RU"/>
        </w:rPr>
        <w:t xml:space="preserve"> Для предварительной оценки использован сайт </w:t>
      </w:r>
      <w:r w:rsidRPr="00A72F34">
        <w:rPr>
          <w:rFonts w:ascii="Times New Roman" w:hAnsi="Times New Roman" w:cs="Times New Roman"/>
        </w:rPr>
        <w:t xml:space="preserve"> </w:t>
      </w:r>
      <w:hyperlink r:id="rId2" w:history="1">
        <w:r w:rsidRPr="00A72F34">
          <w:rPr>
            <w:rStyle w:val="Hyperlink"/>
            <w:rFonts w:ascii="Times New Roman" w:hAnsi="Times New Roman" w:cs="Times New Roman"/>
          </w:rPr>
          <w:t>https://new.letmeprint.me/</w:t>
        </w:r>
      </w:hyperlink>
      <w:r w:rsidRPr="00A72F34">
        <w:rPr>
          <w:rFonts w:ascii="Times New Roman" w:hAnsi="Times New Roman" w:cs="Times New Roman"/>
          <w:lang w:val="ru-RU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F6573"/>
    <w:multiLevelType w:val="hybridMultilevel"/>
    <w:tmpl w:val="DA8CC86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44B12"/>
    <w:multiLevelType w:val="hybridMultilevel"/>
    <w:tmpl w:val="BD526C30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55E5E"/>
    <w:multiLevelType w:val="hybridMultilevel"/>
    <w:tmpl w:val="948E8F58"/>
    <w:lvl w:ilvl="0" w:tplc="100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FF0"/>
    <w:rsid w:val="0002299C"/>
    <w:rsid w:val="00067063"/>
    <w:rsid w:val="00084C27"/>
    <w:rsid w:val="000A0EA9"/>
    <w:rsid w:val="000A2E9D"/>
    <w:rsid w:val="000A51CB"/>
    <w:rsid w:val="000C5898"/>
    <w:rsid w:val="000D4468"/>
    <w:rsid w:val="0015380F"/>
    <w:rsid w:val="0016054D"/>
    <w:rsid w:val="0018398F"/>
    <w:rsid w:val="001A7454"/>
    <w:rsid w:val="001B086F"/>
    <w:rsid w:val="001C68D5"/>
    <w:rsid w:val="001F2171"/>
    <w:rsid w:val="00231415"/>
    <w:rsid w:val="00255405"/>
    <w:rsid w:val="003141DA"/>
    <w:rsid w:val="00326085"/>
    <w:rsid w:val="00341598"/>
    <w:rsid w:val="00342BCE"/>
    <w:rsid w:val="00371F05"/>
    <w:rsid w:val="00394FF0"/>
    <w:rsid w:val="003B50DF"/>
    <w:rsid w:val="003B50FF"/>
    <w:rsid w:val="003C0948"/>
    <w:rsid w:val="003D1CBE"/>
    <w:rsid w:val="003E299F"/>
    <w:rsid w:val="00425A9E"/>
    <w:rsid w:val="00474CF9"/>
    <w:rsid w:val="00487F0F"/>
    <w:rsid w:val="004D00DE"/>
    <w:rsid w:val="004F0B6C"/>
    <w:rsid w:val="004F4B7E"/>
    <w:rsid w:val="00505900"/>
    <w:rsid w:val="00507E45"/>
    <w:rsid w:val="00515EBE"/>
    <w:rsid w:val="00524E09"/>
    <w:rsid w:val="00524E59"/>
    <w:rsid w:val="0054325F"/>
    <w:rsid w:val="00543AC6"/>
    <w:rsid w:val="0054562C"/>
    <w:rsid w:val="00554B7C"/>
    <w:rsid w:val="00570E91"/>
    <w:rsid w:val="005849EB"/>
    <w:rsid w:val="005A772D"/>
    <w:rsid w:val="005D6E63"/>
    <w:rsid w:val="005E55BB"/>
    <w:rsid w:val="005F323C"/>
    <w:rsid w:val="00605E44"/>
    <w:rsid w:val="00615F87"/>
    <w:rsid w:val="0066135D"/>
    <w:rsid w:val="00662B04"/>
    <w:rsid w:val="00672A4F"/>
    <w:rsid w:val="006754AC"/>
    <w:rsid w:val="00694852"/>
    <w:rsid w:val="006A58D7"/>
    <w:rsid w:val="006A67F8"/>
    <w:rsid w:val="006C20C9"/>
    <w:rsid w:val="006D37FD"/>
    <w:rsid w:val="006D6156"/>
    <w:rsid w:val="006E79DF"/>
    <w:rsid w:val="007125CC"/>
    <w:rsid w:val="0073460C"/>
    <w:rsid w:val="00744DEC"/>
    <w:rsid w:val="00754165"/>
    <w:rsid w:val="00772604"/>
    <w:rsid w:val="007819C4"/>
    <w:rsid w:val="007D1072"/>
    <w:rsid w:val="007E1DBD"/>
    <w:rsid w:val="007E6234"/>
    <w:rsid w:val="00827459"/>
    <w:rsid w:val="008B023C"/>
    <w:rsid w:val="008B55E7"/>
    <w:rsid w:val="008C0F7D"/>
    <w:rsid w:val="008C4911"/>
    <w:rsid w:val="008E425D"/>
    <w:rsid w:val="00904B32"/>
    <w:rsid w:val="00930450"/>
    <w:rsid w:val="00946AF8"/>
    <w:rsid w:val="00962540"/>
    <w:rsid w:val="0098557B"/>
    <w:rsid w:val="00991C2B"/>
    <w:rsid w:val="00A10908"/>
    <w:rsid w:val="00A23AA9"/>
    <w:rsid w:val="00A368DD"/>
    <w:rsid w:val="00A8271B"/>
    <w:rsid w:val="00AE5394"/>
    <w:rsid w:val="00B064C9"/>
    <w:rsid w:val="00B36368"/>
    <w:rsid w:val="00B62036"/>
    <w:rsid w:val="00B77C3D"/>
    <w:rsid w:val="00B84830"/>
    <w:rsid w:val="00B8655F"/>
    <w:rsid w:val="00B95728"/>
    <w:rsid w:val="00BB536F"/>
    <w:rsid w:val="00BB5892"/>
    <w:rsid w:val="00C007E5"/>
    <w:rsid w:val="00C00EA0"/>
    <w:rsid w:val="00C27578"/>
    <w:rsid w:val="00C35DB0"/>
    <w:rsid w:val="00C7789C"/>
    <w:rsid w:val="00CD2EED"/>
    <w:rsid w:val="00CF1A0F"/>
    <w:rsid w:val="00CF581A"/>
    <w:rsid w:val="00D00C77"/>
    <w:rsid w:val="00D0279A"/>
    <w:rsid w:val="00D35FE4"/>
    <w:rsid w:val="00D535A6"/>
    <w:rsid w:val="00D54810"/>
    <w:rsid w:val="00D72BDD"/>
    <w:rsid w:val="00D73120"/>
    <w:rsid w:val="00D82A74"/>
    <w:rsid w:val="00D8372D"/>
    <w:rsid w:val="00D9240F"/>
    <w:rsid w:val="00DD3166"/>
    <w:rsid w:val="00E50ED5"/>
    <w:rsid w:val="00ED5B54"/>
    <w:rsid w:val="00EF0E12"/>
    <w:rsid w:val="00F11BA2"/>
    <w:rsid w:val="00F26606"/>
    <w:rsid w:val="00FE4E0C"/>
    <w:rsid w:val="00FF2554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C5F4A"/>
  <w15:docId w15:val="{75586CC1-1585-42A1-833E-E47B5F3A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109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09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9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1090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9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3C094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0948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3C09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A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EA9"/>
  </w:style>
  <w:style w:type="paragraph" w:styleId="Footer">
    <w:name w:val="footer"/>
    <w:basedOn w:val="Normal"/>
    <w:link w:val="FooterChar"/>
    <w:uiPriority w:val="99"/>
    <w:unhideWhenUsed/>
    <w:rsid w:val="000A0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EA9"/>
  </w:style>
  <w:style w:type="paragraph" w:styleId="FootnoteText">
    <w:name w:val="footnote text"/>
    <w:basedOn w:val="Normal"/>
    <w:link w:val="FootnoteTextChar"/>
    <w:uiPriority w:val="99"/>
    <w:semiHidden/>
    <w:unhideWhenUsed/>
    <w:rsid w:val="007D107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D107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D1072"/>
    <w:rPr>
      <w:vertAlign w:val="superscript"/>
    </w:rPr>
  </w:style>
  <w:style w:type="paragraph" w:styleId="ListParagraph">
    <w:name w:val="List Paragraph"/>
    <w:basedOn w:val="Normal"/>
    <w:uiPriority w:val="34"/>
    <w:qFormat/>
    <w:rsid w:val="00524E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A9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D5B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stecontransit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neaman.org.il/EN/Research-Te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ep.ru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ew.letmeprint.me/" TargetMode="External"/><Relationship Id="rId1" Type="http://schemas.openxmlformats.org/officeDocument/2006/relationships/hyperlink" Target="https://www.biblio.com/book/american-charities-study-philanthopy-economics-warner/d/633208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A81F5-F17D-4547-855A-699A4C31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6</Pages>
  <Words>1445</Words>
  <Characters>9312</Characters>
  <Application>Microsoft Office Word</Application>
  <DocSecurity>0</DocSecurity>
  <Lines>157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Yanovskiy</dc:creator>
  <cp:keywords/>
  <dc:description/>
  <cp:lastModifiedBy>Moshe Yanovskiy</cp:lastModifiedBy>
  <cp:revision>17</cp:revision>
  <dcterms:created xsi:type="dcterms:W3CDTF">2021-11-04T18:45:00Z</dcterms:created>
  <dcterms:modified xsi:type="dcterms:W3CDTF">2022-03-30T21:42:00Z</dcterms:modified>
</cp:coreProperties>
</file>